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DB9D" w14:textId="5A97B396" w:rsidR="009A6331" w:rsidRPr="00D249C9" w:rsidRDefault="009A6331" w:rsidP="000A29BB">
      <w:pPr>
        <w:spacing w:after="0"/>
        <w:contextualSpacing/>
        <w:jc w:val="both"/>
        <w:rPr>
          <w:rFonts w:ascii="Times New Roman" w:hAnsi="Times New Roman" w:cs="Times New Roman"/>
          <w:b/>
        </w:rPr>
      </w:pPr>
      <w:r w:rsidRPr="00D249C9">
        <w:rPr>
          <w:rFonts w:ascii="Times New Roman" w:hAnsi="Times New Roman" w:cs="Times New Roman"/>
          <w:b/>
        </w:rPr>
        <w:t>ПРИЛОЖЕНИЕ № 5 КЪМ ДОКУМЕНТАЦИЯТА</w:t>
      </w:r>
      <w:r w:rsidR="008D10EC" w:rsidRPr="00D249C9">
        <w:rPr>
          <w:rFonts w:ascii="Times New Roman" w:hAnsi="Times New Roman" w:cs="Times New Roman"/>
          <w:b/>
        </w:rPr>
        <w:t xml:space="preserve"> /ОБРАЗЕЦ/</w:t>
      </w:r>
    </w:p>
    <w:p w14:paraId="48932CFB" w14:textId="3BFFA7E1" w:rsidR="009A6331" w:rsidRPr="00D249C9" w:rsidRDefault="009A6331" w:rsidP="000A29BB">
      <w:pPr>
        <w:spacing w:after="0"/>
        <w:contextualSpacing/>
        <w:jc w:val="both"/>
        <w:rPr>
          <w:rFonts w:ascii="Times New Roman" w:hAnsi="Times New Roman" w:cs="Times New Roman"/>
          <w:b/>
          <w:sz w:val="24"/>
          <w:szCs w:val="24"/>
        </w:rPr>
      </w:pPr>
    </w:p>
    <w:p w14:paraId="52CCD0FF" w14:textId="77777777" w:rsidR="009A6331" w:rsidRPr="00D249C9" w:rsidRDefault="009A6331" w:rsidP="000A29BB">
      <w:pPr>
        <w:spacing w:after="0"/>
        <w:ind w:left="5103"/>
        <w:contextualSpacing/>
        <w:rPr>
          <w:rFonts w:ascii="Times New Roman" w:hAnsi="Times New Roman" w:cs="Times New Roman"/>
          <w:sz w:val="24"/>
          <w:szCs w:val="24"/>
        </w:rPr>
      </w:pPr>
    </w:p>
    <w:p w14:paraId="7BFA9C81" w14:textId="4372DCFC" w:rsidR="009A6331" w:rsidRPr="00D249C9" w:rsidRDefault="009A6331" w:rsidP="000A29BB">
      <w:pPr>
        <w:spacing w:after="0"/>
        <w:contextualSpacing/>
        <w:jc w:val="center"/>
        <w:rPr>
          <w:rFonts w:ascii="Times New Roman" w:hAnsi="Times New Roman" w:cs="Times New Roman"/>
          <w:b/>
          <w:sz w:val="24"/>
          <w:szCs w:val="24"/>
        </w:rPr>
      </w:pPr>
      <w:r w:rsidRPr="00D249C9">
        <w:rPr>
          <w:rFonts w:ascii="Times New Roman" w:hAnsi="Times New Roman" w:cs="Times New Roman"/>
          <w:b/>
          <w:sz w:val="24"/>
          <w:szCs w:val="24"/>
        </w:rPr>
        <w:t xml:space="preserve">ДЕКЛАРАЦИЯ ПО ЧЛ. </w:t>
      </w:r>
      <w:r w:rsidR="00285870" w:rsidRPr="00D249C9">
        <w:rPr>
          <w:rFonts w:ascii="Times New Roman" w:hAnsi="Times New Roman" w:cs="Times New Roman"/>
          <w:b/>
          <w:sz w:val="24"/>
          <w:szCs w:val="24"/>
        </w:rPr>
        <w:t>60, АЛ. 2 И АЛ. 3 ОТ ЗАКОНА ЗА КОНЦЕСИИТЕ</w:t>
      </w:r>
    </w:p>
    <w:p w14:paraId="64285AFD" w14:textId="77777777" w:rsidR="00285870" w:rsidRPr="00D249C9" w:rsidRDefault="00285870" w:rsidP="000A29BB">
      <w:pPr>
        <w:spacing w:after="0"/>
        <w:contextualSpacing/>
        <w:jc w:val="center"/>
        <w:rPr>
          <w:rFonts w:ascii="Times New Roman" w:hAnsi="Times New Roman" w:cs="Times New Roman"/>
          <w:sz w:val="24"/>
          <w:szCs w:val="24"/>
        </w:rPr>
      </w:pPr>
    </w:p>
    <w:p w14:paraId="6C84B9B2" w14:textId="4F09F85A" w:rsidR="006E33A4" w:rsidRPr="00D249C9" w:rsidRDefault="006E33A4" w:rsidP="000A29BB">
      <w:pPr>
        <w:spacing w:after="0"/>
        <w:contextualSpacing/>
        <w:jc w:val="both"/>
        <w:rPr>
          <w:rFonts w:ascii="Times New Roman" w:hAnsi="Times New Roman" w:cs="Times New Roman"/>
          <w:bCs/>
        </w:rPr>
      </w:pPr>
      <w:r w:rsidRPr="00D249C9">
        <w:rPr>
          <w:rFonts w:ascii="Times New Roman" w:hAnsi="Times New Roman" w:cs="Times New Roman"/>
          <w:bCs/>
        </w:rPr>
        <w:t xml:space="preserve">От </w:t>
      </w:r>
      <w:r w:rsidRPr="00D249C9">
        <w:rPr>
          <w:rFonts w:ascii="Times New Roman" w:hAnsi="Times New Roman" w:cs="Times New Roman"/>
          <w:b/>
        </w:rPr>
        <w:t>Участник/</w:t>
      </w:r>
      <w:r w:rsidR="000A29BB" w:rsidRPr="00D249C9">
        <w:rPr>
          <w:rFonts w:ascii="Times New Roman" w:hAnsi="Times New Roman" w:cs="Times New Roman"/>
          <w:b/>
        </w:rPr>
        <w:t>П</w:t>
      </w:r>
      <w:r w:rsidRPr="00D249C9">
        <w:rPr>
          <w:rFonts w:ascii="Times New Roman" w:hAnsi="Times New Roman" w:cs="Times New Roman"/>
          <w:b/>
        </w:rPr>
        <w:t>одизпълнител/Трето лице/</w:t>
      </w:r>
      <w:r w:rsidRPr="00D249C9">
        <w:rPr>
          <w:rFonts w:ascii="Times New Roman" w:hAnsi="Times New Roman" w:cs="Times New Roman"/>
          <w:bCs/>
        </w:rPr>
        <w:t xml:space="preserve"> в открита процедура за определяне на концесионер на „КОНЦЕСИЯ ЗА СТРОИТЕЛСТВО НА ОБЕКТ ХИЖА „ОРЛИТЕ“ – ПУБЛИЧНА ОБЩИНСКА СОБСТВЕНОСТ НА ОБЩИНА РАДОМИР“.</w:t>
      </w:r>
    </w:p>
    <w:p w14:paraId="3AD4E46A" w14:textId="77777777" w:rsidR="006E33A4" w:rsidRPr="00D249C9" w:rsidRDefault="006E33A4" w:rsidP="000A29BB">
      <w:pPr>
        <w:spacing w:after="0"/>
        <w:contextualSpacing/>
        <w:jc w:val="both"/>
        <w:rPr>
          <w:rFonts w:ascii="Times New Roman" w:hAnsi="Times New Roman" w:cs="Times New Roman"/>
          <w:bCs/>
        </w:rPr>
      </w:pPr>
    </w:p>
    <w:p w14:paraId="2E69F1B1" w14:textId="795E0F6C" w:rsidR="006E33A4" w:rsidRPr="00D249C9" w:rsidRDefault="006E33A4" w:rsidP="000209F6">
      <w:pPr>
        <w:spacing w:after="0"/>
        <w:contextualSpacing/>
        <w:jc w:val="both"/>
        <w:rPr>
          <w:rFonts w:ascii="Times New Roman" w:hAnsi="Times New Roman" w:cs="Times New Roman"/>
          <w:bCs/>
        </w:rPr>
      </w:pPr>
      <w:r w:rsidRPr="00D249C9">
        <w:rPr>
          <w:rFonts w:ascii="Times New Roman" w:hAnsi="Times New Roman" w:cs="Times New Roman"/>
          <w:bCs/>
        </w:rPr>
        <w:t xml:space="preserve">Долуподписаният/ата </w:t>
      </w:r>
      <w:r w:rsidR="00A35E08" w:rsidRPr="00D249C9">
        <w:rPr>
          <w:rFonts w:ascii="Times New Roman" w:hAnsi="Times New Roman" w:cs="Times New Roman"/>
          <w:bCs/>
        </w:rPr>
        <w:t xml:space="preserve">___________________________________________________, </w:t>
      </w:r>
      <w:r w:rsidRPr="00D249C9">
        <w:rPr>
          <w:rFonts w:ascii="Times New Roman" w:hAnsi="Times New Roman" w:cs="Times New Roman"/>
          <w:bCs/>
        </w:rPr>
        <w:t xml:space="preserve">с ЕГН </w:t>
      </w:r>
      <w:r w:rsidR="00A35E08" w:rsidRPr="00D249C9">
        <w:rPr>
          <w:rFonts w:ascii="Times New Roman" w:hAnsi="Times New Roman" w:cs="Times New Roman"/>
          <w:bCs/>
        </w:rPr>
        <w:t>_____________________,</w:t>
      </w:r>
      <w:r w:rsidRPr="00D249C9">
        <w:rPr>
          <w:rFonts w:ascii="Times New Roman" w:hAnsi="Times New Roman" w:cs="Times New Roman"/>
          <w:bCs/>
        </w:rPr>
        <w:t xml:space="preserve"> </w:t>
      </w:r>
      <w:r w:rsidR="000209F6" w:rsidRPr="00D249C9">
        <w:rPr>
          <w:rFonts w:ascii="Times New Roman" w:hAnsi="Times New Roman" w:cs="Times New Roman"/>
          <w:bCs/>
        </w:rPr>
        <w:t xml:space="preserve">в качеството ми на _____________________ </w:t>
      </w:r>
      <w:proofErr w:type="spellStart"/>
      <w:r w:rsidR="00D249C9" w:rsidRPr="00D249C9">
        <w:rPr>
          <w:rFonts w:ascii="Times New Roman" w:hAnsi="Times New Roman" w:cs="Times New Roman"/>
          <w:bCs/>
        </w:rPr>
        <w:t>на</w:t>
      </w:r>
      <w:proofErr w:type="spellEnd"/>
      <w:r w:rsidR="000209F6" w:rsidRPr="00D249C9">
        <w:rPr>
          <w:rFonts w:ascii="Times New Roman" w:hAnsi="Times New Roman" w:cs="Times New Roman"/>
          <w:bCs/>
        </w:rPr>
        <w:t xml:space="preserve"> __________________________, с ЕИК ___________________,</w:t>
      </w:r>
      <w:r w:rsidRPr="00D249C9">
        <w:rPr>
          <w:rFonts w:ascii="Times New Roman" w:hAnsi="Times New Roman" w:cs="Times New Roman"/>
          <w:bCs/>
        </w:rPr>
        <w:t xml:space="preserve"> със седалище и адрес на управление</w:t>
      </w:r>
      <w:r w:rsidR="000209F6" w:rsidRPr="00D249C9">
        <w:rPr>
          <w:rFonts w:ascii="Times New Roman" w:hAnsi="Times New Roman" w:cs="Times New Roman"/>
          <w:bCs/>
        </w:rPr>
        <w:t xml:space="preserve"> в ______________________________________________________________________,</w:t>
      </w:r>
    </w:p>
    <w:p w14:paraId="439F3F15" w14:textId="77777777" w:rsidR="006E33A4" w:rsidRPr="00D249C9" w:rsidRDefault="006E33A4" w:rsidP="000A29BB">
      <w:pPr>
        <w:spacing w:after="0"/>
        <w:contextualSpacing/>
        <w:jc w:val="both"/>
        <w:rPr>
          <w:rFonts w:ascii="Times New Roman" w:hAnsi="Times New Roman" w:cs="Times New Roman"/>
          <w:bCs/>
        </w:rPr>
      </w:pPr>
    </w:p>
    <w:p w14:paraId="4F43EE28" w14:textId="1F6C1DDC" w:rsidR="006E33A4" w:rsidRPr="00D249C9" w:rsidRDefault="006E33A4" w:rsidP="000209F6">
      <w:pPr>
        <w:spacing w:after="0"/>
        <w:contextualSpacing/>
        <w:jc w:val="center"/>
        <w:rPr>
          <w:rFonts w:ascii="Times New Roman" w:hAnsi="Times New Roman" w:cs="Times New Roman"/>
          <w:b/>
        </w:rPr>
      </w:pPr>
      <w:r w:rsidRPr="00D249C9">
        <w:rPr>
          <w:rFonts w:ascii="Times New Roman" w:hAnsi="Times New Roman" w:cs="Times New Roman"/>
          <w:b/>
        </w:rPr>
        <w:t>ДЕКЛАРИРАМ, ЧЕ:</w:t>
      </w:r>
    </w:p>
    <w:p w14:paraId="7C145316" w14:textId="77777777" w:rsidR="006E33A4" w:rsidRPr="00D249C9" w:rsidRDefault="006E33A4" w:rsidP="000A29BB">
      <w:pPr>
        <w:spacing w:after="0"/>
        <w:contextualSpacing/>
        <w:jc w:val="both"/>
        <w:rPr>
          <w:rFonts w:ascii="Times New Roman" w:hAnsi="Times New Roman" w:cs="Times New Roman"/>
          <w:bCs/>
        </w:rPr>
      </w:pPr>
    </w:p>
    <w:p w14:paraId="32C47C0A" w14:textId="0B15B277" w:rsidR="006E33A4" w:rsidRPr="00D249C9" w:rsidRDefault="006E33A4" w:rsidP="000209F6">
      <w:pPr>
        <w:pStyle w:val="ListParagraph"/>
        <w:numPr>
          <w:ilvl w:val="0"/>
          <w:numId w:val="33"/>
        </w:numPr>
        <w:spacing w:after="0"/>
        <w:ind w:left="0" w:firstLine="284"/>
        <w:jc w:val="both"/>
        <w:rPr>
          <w:rFonts w:ascii="Times New Roman" w:hAnsi="Times New Roman"/>
          <w:bCs/>
          <w:lang w:val="bg-BG"/>
        </w:rPr>
      </w:pPr>
      <w:r w:rsidRPr="00D249C9">
        <w:rPr>
          <w:rFonts w:ascii="Times New Roman" w:hAnsi="Times New Roman"/>
          <w:bCs/>
          <w:lang w:val="bg-BG"/>
        </w:rPr>
        <w:t xml:space="preserve">Представляваният от мен участник или член на неговия управителен или надзорен орган, или лице, което има правомощия да представлява, да взема решения или да упражнява контрол в рамките на тези органи не е осъждан с влязла в сила присъда, за престъпление по чл. 108а, чл. 159а - 159г, чл. 192а, чл. 212, ал. 3, чл. 248а, чл. 253, чл. 253а, чл. 254б, чл. 301 - 302а, чл. 304 - 305а, чл. 307, чл. 321 и чл. 321а от Наказателния кодекс, или влязла в сила присъда или друг съдебен акт за аналогично престъпление в друга държава - членка на Европейския съюз, или трета държава;  </w:t>
      </w:r>
    </w:p>
    <w:p w14:paraId="36D747A7" w14:textId="3A522FAF" w:rsidR="006E33A4" w:rsidRPr="00D249C9" w:rsidRDefault="006E33A4" w:rsidP="000A29BB">
      <w:pPr>
        <w:spacing w:after="0"/>
        <w:contextualSpacing/>
        <w:jc w:val="both"/>
        <w:rPr>
          <w:rFonts w:ascii="Times New Roman" w:hAnsi="Times New Roman" w:cs="Times New Roman"/>
          <w:bCs/>
        </w:rPr>
      </w:pPr>
      <w:r w:rsidRPr="00D249C9">
        <w:rPr>
          <w:rFonts w:ascii="Times New Roman" w:hAnsi="Times New Roman" w:cs="Times New Roman"/>
          <w:bCs/>
        </w:rPr>
        <w:t>или са налице обстоятелствата по чл.60, ал.2 , т.1 от ЗК, но осъденото лице е:</w:t>
      </w:r>
    </w:p>
    <w:p w14:paraId="7BE49819" w14:textId="77777777" w:rsidR="006E33A4" w:rsidRPr="00D249C9" w:rsidRDefault="006E33A4" w:rsidP="000A29BB">
      <w:pPr>
        <w:spacing w:after="0"/>
        <w:contextualSpacing/>
        <w:jc w:val="both"/>
        <w:rPr>
          <w:rFonts w:ascii="Times New Roman" w:hAnsi="Times New Roman" w:cs="Times New Roman"/>
          <w:bCs/>
        </w:rPr>
      </w:pPr>
      <w:r w:rsidRPr="00D249C9">
        <w:rPr>
          <w:rFonts w:ascii="Times New Roman" w:hAnsi="Times New Roman" w:cs="Times New Roman"/>
          <w:bCs/>
        </w:rPr>
        <w:t xml:space="preserve">-  реабилитирано; </w:t>
      </w:r>
    </w:p>
    <w:p w14:paraId="0BABED66" w14:textId="77777777" w:rsidR="006E33A4" w:rsidRPr="00D249C9" w:rsidRDefault="006E33A4" w:rsidP="000A29BB">
      <w:pPr>
        <w:spacing w:after="0"/>
        <w:contextualSpacing/>
        <w:jc w:val="both"/>
        <w:rPr>
          <w:rFonts w:ascii="Times New Roman" w:hAnsi="Times New Roman" w:cs="Times New Roman"/>
          <w:bCs/>
        </w:rPr>
      </w:pPr>
      <w:r w:rsidRPr="00D249C9">
        <w:rPr>
          <w:rFonts w:ascii="Times New Roman" w:hAnsi="Times New Roman" w:cs="Times New Roman"/>
          <w:bCs/>
        </w:rPr>
        <w:t xml:space="preserve">- до приключване на процедурата за определяне на концесионер са изтекли или ще изтекат 5 години от изтърпяване на наложеното наказание; </w:t>
      </w:r>
    </w:p>
    <w:p w14:paraId="5DBF0E56" w14:textId="77777777" w:rsidR="006E33A4" w:rsidRPr="00D249C9" w:rsidRDefault="006E33A4" w:rsidP="000A29BB">
      <w:pPr>
        <w:spacing w:after="0"/>
        <w:contextualSpacing/>
        <w:jc w:val="both"/>
        <w:rPr>
          <w:rFonts w:ascii="Times New Roman" w:hAnsi="Times New Roman" w:cs="Times New Roman"/>
          <w:bCs/>
        </w:rPr>
      </w:pPr>
      <w:r w:rsidRPr="00D249C9">
        <w:rPr>
          <w:rFonts w:ascii="Times New Roman" w:hAnsi="Times New Roman" w:cs="Times New Roman"/>
          <w:bCs/>
        </w:rPr>
        <w:t>- представени са доказателства, че са платени дължимите обезщетения за вредите, които са резултат от престъплението.</w:t>
      </w:r>
    </w:p>
    <w:p w14:paraId="61D22726" w14:textId="7F338067" w:rsidR="006E33A4" w:rsidRPr="00D249C9" w:rsidRDefault="006E33A4" w:rsidP="00237B65">
      <w:pPr>
        <w:spacing w:after="0"/>
        <w:contextualSpacing/>
        <w:jc w:val="center"/>
        <w:rPr>
          <w:rFonts w:ascii="Times New Roman" w:hAnsi="Times New Roman" w:cs="Times New Roman"/>
          <w:bCs/>
        </w:rPr>
      </w:pPr>
      <w:r w:rsidRPr="00D249C9">
        <w:rPr>
          <w:rFonts w:ascii="Times New Roman" w:hAnsi="Times New Roman" w:cs="Times New Roman"/>
          <w:bCs/>
        </w:rPr>
        <w:t>(</w:t>
      </w:r>
      <w:r w:rsidRPr="00D249C9">
        <w:rPr>
          <w:rFonts w:ascii="Times New Roman" w:hAnsi="Times New Roman" w:cs="Times New Roman"/>
          <w:bCs/>
          <w:i/>
          <w:iCs/>
        </w:rPr>
        <w:t>невярното се зачертава</w:t>
      </w:r>
      <w:r w:rsidRPr="00D249C9">
        <w:rPr>
          <w:rFonts w:ascii="Times New Roman" w:hAnsi="Times New Roman" w:cs="Times New Roman"/>
          <w:bCs/>
        </w:rPr>
        <w:t>)</w:t>
      </w:r>
    </w:p>
    <w:p w14:paraId="75D1EB1F" w14:textId="77777777" w:rsidR="00632450" w:rsidRPr="00D249C9" w:rsidRDefault="00632450" w:rsidP="00237B65">
      <w:pPr>
        <w:spacing w:after="0"/>
        <w:contextualSpacing/>
        <w:jc w:val="center"/>
        <w:rPr>
          <w:rFonts w:ascii="Times New Roman" w:hAnsi="Times New Roman" w:cs="Times New Roman"/>
          <w:bCs/>
        </w:rPr>
      </w:pPr>
    </w:p>
    <w:p w14:paraId="5634D3CA" w14:textId="71CB5BED" w:rsidR="006E33A4" w:rsidRPr="00D249C9" w:rsidRDefault="000209F6" w:rsidP="000209F6">
      <w:pPr>
        <w:pStyle w:val="ListParagraph"/>
        <w:numPr>
          <w:ilvl w:val="0"/>
          <w:numId w:val="33"/>
        </w:numPr>
        <w:spacing w:after="0"/>
        <w:ind w:left="0" w:firstLine="426"/>
        <w:jc w:val="both"/>
        <w:rPr>
          <w:rFonts w:ascii="Times New Roman" w:hAnsi="Times New Roman"/>
          <w:bCs/>
          <w:lang w:val="bg-BG"/>
        </w:rPr>
      </w:pPr>
      <w:r w:rsidRPr="00D249C9">
        <w:rPr>
          <w:rFonts w:ascii="Times New Roman" w:hAnsi="Times New Roman"/>
          <w:bCs/>
          <w:lang w:val="bg-BG"/>
        </w:rPr>
        <w:t xml:space="preserve"> </w:t>
      </w:r>
      <w:r w:rsidR="006E33A4" w:rsidRPr="00D249C9">
        <w:rPr>
          <w:rFonts w:ascii="Times New Roman" w:hAnsi="Times New Roman"/>
          <w:bCs/>
          <w:lang w:val="bg-BG"/>
        </w:rPr>
        <w:t>Представляваният от мен участник не е осъден с влязъл в сила административен или съдебен акт, с който е установено, че не е изпълнил задължения, свързани с плащането на данъци или на задължителни осигурителни вноски по смисъла на чл. 162, ал. 2, т. 1 от Данъчно-осигурителния процесуален кодекс и лихвите по тях в Република България, или аналогични задължения съгласно законодателството на ............................................</w:t>
      </w:r>
    </w:p>
    <w:p w14:paraId="7F29ACE4" w14:textId="5DA85A70" w:rsidR="006E33A4" w:rsidRPr="00D249C9" w:rsidRDefault="006E33A4" w:rsidP="00237B65">
      <w:pPr>
        <w:spacing w:after="0"/>
        <w:contextualSpacing/>
        <w:jc w:val="center"/>
        <w:rPr>
          <w:rFonts w:ascii="Times New Roman" w:hAnsi="Times New Roman" w:cs="Times New Roman"/>
          <w:bCs/>
        </w:rPr>
      </w:pPr>
      <w:r w:rsidRPr="00D249C9">
        <w:rPr>
          <w:rFonts w:ascii="Times New Roman" w:hAnsi="Times New Roman" w:cs="Times New Roman"/>
          <w:bCs/>
        </w:rPr>
        <w:t>(</w:t>
      </w:r>
      <w:r w:rsidRPr="00D249C9">
        <w:rPr>
          <w:rFonts w:ascii="Times New Roman" w:hAnsi="Times New Roman" w:cs="Times New Roman"/>
          <w:bCs/>
          <w:i/>
          <w:iCs/>
        </w:rPr>
        <w:t>посочва се държавата, в която кандидатът или участникът е установен</w:t>
      </w:r>
      <w:r w:rsidRPr="00D249C9">
        <w:rPr>
          <w:rFonts w:ascii="Times New Roman" w:hAnsi="Times New Roman" w:cs="Times New Roman"/>
          <w:bCs/>
        </w:rPr>
        <w:t>)</w:t>
      </w:r>
    </w:p>
    <w:p w14:paraId="7CDA93B2" w14:textId="77777777" w:rsidR="006E33A4" w:rsidRPr="00D249C9" w:rsidRDefault="006E33A4" w:rsidP="000A29BB">
      <w:pPr>
        <w:spacing w:after="0"/>
        <w:contextualSpacing/>
        <w:jc w:val="both"/>
        <w:rPr>
          <w:rFonts w:ascii="Times New Roman" w:hAnsi="Times New Roman" w:cs="Times New Roman"/>
          <w:bCs/>
        </w:rPr>
      </w:pPr>
      <w:r w:rsidRPr="00D249C9">
        <w:rPr>
          <w:rFonts w:ascii="Times New Roman" w:hAnsi="Times New Roman" w:cs="Times New Roman"/>
          <w:bCs/>
        </w:rPr>
        <w:t>или са налице обстоятелствата по чл. 60, ал. 2, т. 2 от ЗК, но:</w:t>
      </w:r>
    </w:p>
    <w:p w14:paraId="68611104" w14:textId="77777777" w:rsidR="006E33A4" w:rsidRPr="00D249C9" w:rsidRDefault="006E33A4" w:rsidP="000A29BB">
      <w:pPr>
        <w:spacing w:after="0"/>
        <w:contextualSpacing/>
        <w:jc w:val="both"/>
        <w:rPr>
          <w:rFonts w:ascii="Times New Roman" w:hAnsi="Times New Roman" w:cs="Times New Roman"/>
          <w:bCs/>
        </w:rPr>
      </w:pPr>
      <w:r w:rsidRPr="00D249C9">
        <w:rPr>
          <w:rFonts w:ascii="Times New Roman" w:hAnsi="Times New Roman" w:cs="Times New Roman"/>
          <w:bCs/>
        </w:rPr>
        <w:t xml:space="preserve">а/ са изтекли или до приключване на процедурата за определяне на концесионер ще изтекат 5 години от влизането в сила на съответния акт; </w:t>
      </w:r>
    </w:p>
    <w:p w14:paraId="6ED6C24F" w14:textId="77777777" w:rsidR="006E33A4" w:rsidRPr="00D249C9" w:rsidRDefault="006E33A4" w:rsidP="000A29BB">
      <w:pPr>
        <w:spacing w:after="0"/>
        <w:contextualSpacing/>
        <w:jc w:val="both"/>
        <w:rPr>
          <w:rFonts w:ascii="Times New Roman" w:hAnsi="Times New Roman" w:cs="Times New Roman"/>
          <w:bCs/>
        </w:rPr>
      </w:pPr>
      <w:r w:rsidRPr="00D249C9">
        <w:rPr>
          <w:rFonts w:ascii="Times New Roman" w:hAnsi="Times New Roman" w:cs="Times New Roman"/>
          <w:bCs/>
        </w:rPr>
        <w:t xml:space="preserve">б/ представил съм доказателства, че съм  изпълнил задълженията, включително за начислени лихви или глоби; </w:t>
      </w:r>
    </w:p>
    <w:p w14:paraId="3FE93434" w14:textId="77777777" w:rsidR="006E33A4" w:rsidRPr="00D249C9" w:rsidRDefault="006E33A4" w:rsidP="000A29BB">
      <w:pPr>
        <w:spacing w:after="0"/>
        <w:contextualSpacing/>
        <w:jc w:val="both"/>
        <w:rPr>
          <w:rFonts w:ascii="Times New Roman" w:hAnsi="Times New Roman" w:cs="Times New Roman"/>
          <w:bCs/>
        </w:rPr>
      </w:pPr>
      <w:r w:rsidRPr="00D249C9">
        <w:rPr>
          <w:rFonts w:ascii="Times New Roman" w:hAnsi="Times New Roman" w:cs="Times New Roman"/>
          <w:bCs/>
        </w:rPr>
        <w:t xml:space="preserve">  </w:t>
      </w:r>
      <w:proofErr w:type="spellStart"/>
      <w:r w:rsidRPr="00D249C9">
        <w:rPr>
          <w:rFonts w:ascii="Times New Roman" w:hAnsi="Times New Roman" w:cs="Times New Roman"/>
          <w:bCs/>
        </w:rPr>
        <w:t>аа</w:t>
      </w:r>
      <w:proofErr w:type="spellEnd"/>
      <w:r w:rsidRPr="00D249C9">
        <w:rPr>
          <w:rFonts w:ascii="Times New Roman" w:hAnsi="Times New Roman" w:cs="Times New Roman"/>
          <w:bCs/>
        </w:rPr>
        <w:t xml:space="preserve">/ изпълнил съм задълженията си, като съм платил, или е допуснато разсрочване, отсрочване или обезпечение на задълженията, включително за начислени лихви или глоби, </w:t>
      </w:r>
    </w:p>
    <w:p w14:paraId="7084911E" w14:textId="77777777" w:rsidR="006E33A4" w:rsidRPr="00D249C9" w:rsidRDefault="006E33A4" w:rsidP="000A29BB">
      <w:pPr>
        <w:spacing w:after="0"/>
        <w:contextualSpacing/>
        <w:jc w:val="both"/>
        <w:rPr>
          <w:rFonts w:ascii="Times New Roman" w:hAnsi="Times New Roman" w:cs="Times New Roman"/>
          <w:bCs/>
        </w:rPr>
      </w:pPr>
      <w:r w:rsidRPr="00D249C9">
        <w:rPr>
          <w:rFonts w:ascii="Times New Roman" w:hAnsi="Times New Roman" w:cs="Times New Roman"/>
          <w:bCs/>
        </w:rPr>
        <w:t xml:space="preserve">  </w:t>
      </w:r>
      <w:proofErr w:type="spellStart"/>
      <w:r w:rsidRPr="00D249C9">
        <w:rPr>
          <w:rFonts w:ascii="Times New Roman" w:hAnsi="Times New Roman" w:cs="Times New Roman"/>
          <w:bCs/>
        </w:rPr>
        <w:t>бб</w:t>
      </w:r>
      <w:proofErr w:type="spellEnd"/>
      <w:r w:rsidRPr="00D249C9">
        <w:rPr>
          <w:rFonts w:ascii="Times New Roman" w:hAnsi="Times New Roman" w:cs="Times New Roman"/>
          <w:bCs/>
        </w:rPr>
        <w:t>/ уведомен съм  за точния размер на задълженията, дължим вследствие на нарушението, в момент, в който не съм бил в състояние да взема мярка за изплащане преди изтичането на срока за представяне на настоящото заявление;</w:t>
      </w:r>
    </w:p>
    <w:p w14:paraId="70294A99" w14:textId="11360045" w:rsidR="006E33A4" w:rsidRPr="00D249C9" w:rsidRDefault="006E33A4" w:rsidP="00237B65">
      <w:pPr>
        <w:spacing w:after="0"/>
        <w:contextualSpacing/>
        <w:jc w:val="center"/>
        <w:rPr>
          <w:rFonts w:ascii="Times New Roman" w:hAnsi="Times New Roman" w:cs="Times New Roman"/>
          <w:bCs/>
        </w:rPr>
      </w:pPr>
      <w:r w:rsidRPr="00D249C9">
        <w:rPr>
          <w:rFonts w:ascii="Times New Roman" w:hAnsi="Times New Roman" w:cs="Times New Roman"/>
          <w:bCs/>
        </w:rPr>
        <w:t>(</w:t>
      </w:r>
      <w:r w:rsidRPr="00D249C9">
        <w:rPr>
          <w:rFonts w:ascii="Times New Roman" w:hAnsi="Times New Roman" w:cs="Times New Roman"/>
          <w:bCs/>
          <w:i/>
          <w:iCs/>
        </w:rPr>
        <w:t>невярното се зачертава</w:t>
      </w:r>
      <w:r w:rsidRPr="00D249C9">
        <w:rPr>
          <w:rFonts w:ascii="Times New Roman" w:hAnsi="Times New Roman" w:cs="Times New Roman"/>
          <w:bCs/>
        </w:rPr>
        <w:t>)</w:t>
      </w:r>
    </w:p>
    <w:p w14:paraId="5FB52238" w14:textId="77777777" w:rsidR="00632450" w:rsidRPr="00D249C9" w:rsidRDefault="00632450" w:rsidP="00237B65">
      <w:pPr>
        <w:spacing w:after="0"/>
        <w:contextualSpacing/>
        <w:jc w:val="center"/>
        <w:rPr>
          <w:rFonts w:ascii="Times New Roman" w:hAnsi="Times New Roman" w:cs="Times New Roman"/>
          <w:bCs/>
        </w:rPr>
      </w:pPr>
    </w:p>
    <w:p w14:paraId="7B1FD5B3" w14:textId="39AE74B1" w:rsidR="006E33A4" w:rsidRPr="00D249C9" w:rsidRDefault="006E33A4" w:rsidP="000209F6">
      <w:pPr>
        <w:pStyle w:val="ListParagraph"/>
        <w:numPr>
          <w:ilvl w:val="0"/>
          <w:numId w:val="33"/>
        </w:numPr>
        <w:spacing w:after="0"/>
        <w:ind w:left="0" w:firstLine="284"/>
        <w:jc w:val="both"/>
        <w:rPr>
          <w:rFonts w:ascii="Times New Roman" w:hAnsi="Times New Roman"/>
          <w:bCs/>
          <w:lang w:val="bg-BG"/>
        </w:rPr>
      </w:pPr>
      <w:r w:rsidRPr="00D249C9">
        <w:rPr>
          <w:rFonts w:ascii="Times New Roman" w:hAnsi="Times New Roman"/>
          <w:bCs/>
          <w:lang w:val="bg-BG"/>
        </w:rPr>
        <w:lastRenderedPageBreak/>
        <w:t>Представляваният от мен участник не е осъден с влязъл в сила административен или съдебен акт, с който на участника е забранено да участва в процедури за възлагане на обществени поръчки или концесии съгласно законодателството на държавата, в която съм установен, или друга държава – членка на Европейския съюз ................................................</w:t>
      </w:r>
    </w:p>
    <w:p w14:paraId="27E8C633" w14:textId="7B5946FE" w:rsidR="006E33A4" w:rsidRPr="00D249C9" w:rsidRDefault="006E33A4" w:rsidP="000A29BB">
      <w:pPr>
        <w:spacing w:after="0"/>
        <w:contextualSpacing/>
        <w:jc w:val="both"/>
        <w:rPr>
          <w:rFonts w:ascii="Times New Roman" w:hAnsi="Times New Roman" w:cs="Times New Roman"/>
          <w:bCs/>
          <w:i/>
          <w:iCs/>
        </w:rPr>
      </w:pPr>
      <w:r w:rsidRPr="00D249C9">
        <w:rPr>
          <w:rFonts w:ascii="Times New Roman" w:hAnsi="Times New Roman" w:cs="Times New Roman"/>
          <w:bCs/>
        </w:rPr>
        <w:t>(</w:t>
      </w:r>
      <w:r w:rsidRPr="00D249C9">
        <w:rPr>
          <w:rFonts w:ascii="Times New Roman" w:hAnsi="Times New Roman" w:cs="Times New Roman"/>
          <w:bCs/>
          <w:i/>
          <w:iCs/>
        </w:rPr>
        <w:t>посочва се държавата, в която кандидатът или участникът е установен, или в друга държава - членка на Европейския съюз</w:t>
      </w:r>
      <w:r w:rsidRPr="00D249C9">
        <w:rPr>
          <w:rFonts w:ascii="Times New Roman" w:hAnsi="Times New Roman" w:cs="Times New Roman"/>
          <w:bCs/>
        </w:rPr>
        <w:t xml:space="preserve">) </w:t>
      </w:r>
    </w:p>
    <w:p w14:paraId="28085165" w14:textId="77777777" w:rsidR="006E33A4" w:rsidRPr="00D249C9" w:rsidRDefault="006E33A4" w:rsidP="000A29BB">
      <w:pPr>
        <w:spacing w:after="0"/>
        <w:contextualSpacing/>
        <w:jc w:val="both"/>
        <w:rPr>
          <w:rFonts w:ascii="Times New Roman" w:hAnsi="Times New Roman" w:cs="Times New Roman"/>
          <w:bCs/>
        </w:rPr>
      </w:pPr>
      <w:r w:rsidRPr="00D249C9">
        <w:rPr>
          <w:rFonts w:ascii="Times New Roman" w:hAnsi="Times New Roman" w:cs="Times New Roman"/>
          <w:bCs/>
        </w:rPr>
        <w:t>Или е осъден с влязъл в сила административен или съдебен акт, с който на участника е забранено да участва в процедури за възлагане на обществени поръчки или концесии съгласно законодателството на държавата ..............................., но срокът, за който е наложено изключването е изтекъл.</w:t>
      </w:r>
    </w:p>
    <w:p w14:paraId="1990200B" w14:textId="42EE9F4D" w:rsidR="006E33A4" w:rsidRPr="00D249C9" w:rsidRDefault="006E33A4" w:rsidP="00F07638">
      <w:pPr>
        <w:spacing w:after="0"/>
        <w:contextualSpacing/>
        <w:jc w:val="center"/>
        <w:rPr>
          <w:rFonts w:ascii="Times New Roman" w:hAnsi="Times New Roman" w:cs="Times New Roman"/>
          <w:bCs/>
        </w:rPr>
      </w:pPr>
      <w:r w:rsidRPr="00D249C9">
        <w:rPr>
          <w:rFonts w:ascii="Times New Roman" w:hAnsi="Times New Roman" w:cs="Times New Roman"/>
          <w:bCs/>
        </w:rPr>
        <w:t>(</w:t>
      </w:r>
      <w:r w:rsidRPr="00D249C9">
        <w:rPr>
          <w:rFonts w:ascii="Times New Roman" w:hAnsi="Times New Roman" w:cs="Times New Roman"/>
          <w:bCs/>
          <w:i/>
          <w:iCs/>
        </w:rPr>
        <w:t>невярното се зачертава</w:t>
      </w:r>
      <w:r w:rsidRPr="00D249C9">
        <w:rPr>
          <w:rFonts w:ascii="Times New Roman" w:hAnsi="Times New Roman" w:cs="Times New Roman"/>
          <w:bCs/>
        </w:rPr>
        <w:t>)</w:t>
      </w:r>
    </w:p>
    <w:p w14:paraId="57622876" w14:textId="77777777" w:rsidR="00632450" w:rsidRPr="00D249C9" w:rsidRDefault="00632450" w:rsidP="00F07638">
      <w:pPr>
        <w:spacing w:after="0"/>
        <w:contextualSpacing/>
        <w:jc w:val="center"/>
        <w:rPr>
          <w:rFonts w:ascii="Times New Roman" w:hAnsi="Times New Roman" w:cs="Times New Roman"/>
          <w:bCs/>
        </w:rPr>
      </w:pPr>
    </w:p>
    <w:p w14:paraId="492A0071" w14:textId="72BFD7F0" w:rsidR="006E33A4" w:rsidRPr="00D249C9" w:rsidRDefault="006E33A4" w:rsidP="00F07638">
      <w:pPr>
        <w:pStyle w:val="ListParagraph"/>
        <w:numPr>
          <w:ilvl w:val="0"/>
          <w:numId w:val="33"/>
        </w:numPr>
        <w:spacing w:after="0"/>
        <w:ind w:left="0" w:firstLine="284"/>
        <w:jc w:val="both"/>
        <w:rPr>
          <w:rFonts w:ascii="Times New Roman" w:hAnsi="Times New Roman"/>
          <w:bCs/>
          <w:lang w:val="bg-BG"/>
        </w:rPr>
      </w:pPr>
      <w:r w:rsidRPr="00D249C9">
        <w:rPr>
          <w:rFonts w:ascii="Times New Roman" w:hAnsi="Times New Roman"/>
          <w:bCs/>
          <w:lang w:val="bg-BG"/>
        </w:rPr>
        <w:t xml:space="preserve">Представляваният от мен участник не е осъден с влязъл в сила административен или съдебен акт, с който е установено, че:  </w:t>
      </w:r>
    </w:p>
    <w:p w14:paraId="6B5FBC99" w14:textId="77777777" w:rsidR="006E33A4" w:rsidRPr="00D249C9" w:rsidRDefault="006E33A4" w:rsidP="000A29BB">
      <w:pPr>
        <w:spacing w:after="0"/>
        <w:contextualSpacing/>
        <w:jc w:val="both"/>
        <w:rPr>
          <w:rFonts w:ascii="Times New Roman" w:hAnsi="Times New Roman" w:cs="Times New Roman"/>
          <w:bCs/>
        </w:rPr>
      </w:pPr>
      <w:r w:rsidRPr="00D249C9">
        <w:rPr>
          <w:rFonts w:ascii="Times New Roman" w:hAnsi="Times New Roman" w:cs="Times New Roman"/>
          <w:bCs/>
        </w:rPr>
        <w:t xml:space="preserve">а) виновно е извършил тежко професионално нарушение, или  </w:t>
      </w:r>
    </w:p>
    <w:p w14:paraId="52D339B5" w14:textId="77777777" w:rsidR="006E33A4" w:rsidRPr="00D249C9" w:rsidRDefault="006E33A4" w:rsidP="000A29BB">
      <w:pPr>
        <w:spacing w:after="0"/>
        <w:contextualSpacing/>
        <w:jc w:val="both"/>
        <w:rPr>
          <w:rFonts w:ascii="Times New Roman" w:hAnsi="Times New Roman" w:cs="Times New Roman"/>
          <w:bCs/>
        </w:rPr>
      </w:pPr>
      <w:r w:rsidRPr="00D249C9">
        <w:rPr>
          <w:rFonts w:ascii="Times New Roman" w:hAnsi="Times New Roman" w:cs="Times New Roman"/>
          <w:bCs/>
        </w:rPr>
        <w:t xml:space="preserve">б) не е изпълнил задължения в областта на екологичното, социалното и трудовото право, установени с националното законодателство, правото на Европейския съюз, колективни споразумения или с международните конвенции в социалната област и в областта на околната среда по приложение № 5, или  </w:t>
      </w:r>
    </w:p>
    <w:p w14:paraId="0F85AF57" w14:textId="597BE1E6" w:rsidR="00F07638" w:rsidRPr="00D249C9" w:rsidRDefault="006E33A4" w:rsidP="000A29BB">
      <w:pPr>
        <w:spacing w:after="0"/>
        <w:contextualSpacing/>
        <w:jc w:val="both"/>
        <w:rPr>
          <w:rFonts w:ascii="Times New Roman" w:hAnsi="Times New Roman" w:cs="Times New Roman"/>
          <w:bCs/>
        </w:rPr>
      </w:pPr>
      <w:r w:rsidRPr="00D249C9">
        <w:rPr>
          <w:rFonts w:ascii="Times New Roman" w:hAnsi="Times New Roman" w:cs="Times New Roman"/>
          <w:bCs/>
        </w:rPr>
        <w:t xml:space="preserve">в) е сключил споразумение с един или повече други икономически оператори, с което е нарушил правилата на конкуренцията;  </w:t>
      </w:r>
    </w:p>
    <w:p w14:paraId="00962C4B" w14:textId="77777777" w:rsidR="008453A0" w:rsidRPr="00D249C9" w:rsidRDefault="008453A0" w:rsidP="000A29BB">
      <w:pPr>
        <w:spacing w:after="0"/>
        <w:contextualSpacing/>
        <w:jc w:val="both"/>
        <w:rPr>
          <w:rFonts w:ascii="Times New Roman" w:hAnsi="Times New Roman" w:cs="Times New Roman"/>
          <w:bCs/>
        </w:rPr>
      </w:pPr>
    </w:p>
    <w:p w14:paraId="5F5DE81A" w14:textId="43C8F5AC" w:rsidR="006E33A4" w:rsidRPr="00D249C9" w:rsidRDefault="006E33A4" w:rsidP="00F07638">
      <w:pPr>
        <w:pStyle w:val="ListParagraph"/>
        <w:numPr>
          <w:ilvl w:val="0"/>
          <w:numId w:val="33"/>
        </w:numPr>
        <w:spacing w:after="0"/>
        <w:ind w:left="0" w:firstLine="284"/>
        <w:jc w:val="both"/>
        <w:rPr>
          <w:rFonts w:ascii="Times New Roman" w:hAnsi="Times New Roman"/>
          <w:bCs/>
          <w:lang w:val="bg-BG"/>
        </w:rPr>
      </w:pPr>
      <w:r w:rsidRPr="00D249C9">
        <w:rPr>
          <w:rFonts w:ascii="Times New Roman" w:hAnsi="Times New Roman"/>
          <w:bCs/>
          <w:lang w:val="bg-BG"/>
        </w:rPr>
        <w:t xml:space="preserve">Представляваният от мен участник не е допуснал съществено неизпълнение на задължение по концесионен договор или по договор за обществена поръчка, което е довело до прекратяване на съответния договор;  </w:t>
      </w:r>
    </w:p>
    <w:p w14:paraId="309E23E9" w14:textId="77777777" w:rsidR="006E33A4" w:rsidRPr="00D249C9" w:rsidRDefault="006E33A4" w:rsidP="000A29BB">
      <w:pPr>
        <w:spacing w:after="0"/>
        <w:contextualSpacing/>
        <w:jc w:val="both"/>
        <w:rPr>
          <w:rFonts w:ascii="Times New Roman" w:hAnsi="Times New Roman" w:cs="Times New Roman"/>
          <w:bCs/>
        </w:rPr>
      </w:pPr>
      <w:r w:rsidRPr="00D249C9">
        <w:rPr>
          <w:rFonts w:ascii="Times New Roman" w:hAnsi="Times New Roman" w:cs="Times New Roman"/>
          <w:bCs/>
        </w:rPr>
        <w:t>- или са налице обстоятелствата по т. 4, букви “а” и “в” и т. 5, но са изтекли или до приключване на процедурата за определяне на концесионер ще изтекат три години от влизането в сила на съответния акт по т. 4, съответно от прекратяването на договора  или налагането на санкция по т. 5, и представям доказателства, че съм платил дължимите обезщетения, включително за вредите, които са резултат от съответното нарушение;</w:t>
      </w:r>
    </w:p>
    <w:p w14:paraId="3DD45BCA" w14:textId="77777777" w:rsidR="006E33A4" w:rsidRPr="00D249C9" w:rsidRDefault="006E33A4" w:rsidP="000A29BB">
      <w:pPr>
        <w:spacing w:after="0"/>
        <w:contextualSpacing/>
        <w:jc w:val="both"/>
        <w:rPr>
          <w:rFonts w:ascii="Times New Roman" w:hAnsi="Times New Roman" w:cs="Times New Roman"/>
          <w:bCs/>
        </w:rPr>
      </w:pPr>
      <w:r w:rsidRPr="00D249C9">
        <w:rPr>
          <w:rFonts w:ascii="Times New Roman" w:hAnsi="Times New Roman" w:cs="Times New Roman"/>
          <w:bCs/>
        </w:rPr>
        <w:t>- или са налице обстоятелствата  по т. 4, буква “б" , но представям доказателства, че съм изпълнил задължението или че до приключване на процедурата за определяне на концесионер ще изтекат три години от влизането в сила на акта, с който е установено неизпълнението, като представям доказателства, че съм платил дължимите обезщетения, включително за вредите, които са резултат от неизпълнението.</w:t>
      </w:r>
    </w:p>
    <w:p w14:paraId="17FF157C" w14:textId="6BB70863" w:rsidR="006E33A4" w:rsidRPr="00D249C9" w:rsidRDefault="006E33A4" w:rsidP="00272B11">
      <w:pPr>
        <w:spacing w:after="0"/>
        <w:contextualSpacing/>
        <w:jc w:val="center"/>
        <w:rPr>
          <w:rFonts w:ascii="Times New Roman" w:hAnsi="Times New Roman" w:cs="Times New Roman"/>
          <w:bCs/>
        </w:rPr>
      </w:pPr>
      <w:r w:rsidRPr="00D249C9">
        <w:rPr>
          <w:rFonts w:ascii="Times New Roman" w:hAnsi="Times New Roman" w:cs="Times New Roman"/>
          <w:bCs/>
        </w:rPr>
        <w:t>(</w:t>
      </w:r>
      <w:r w:rsidRPr="00D249C9">
        <w:rPr>
          <w:rFonts w:ascii="Times New Roman" w:hAnsi="Times New Roman" w:cs="Times New Roman"/>
          <w:bCs/>
          <w:i/>
          <w:iCs/>
        </w:rPr>
        <w:t>невярното се зачертава</w:t>
      </w:r>
      <w:r w:rsidRPr="00D249C9">
        <w:rPr>
          <w:rFonts w:ascii="Times New Roman" w:hAnsi="Times New Roman" w:cs="Times New Roman"/>
          <w:bCs/>
        </w:rPr>
        <w:t>)</w:t>
      </w:r>
    </w:p>
    <w:p w14:paraId="67C9AFC7" w14:textId="77777777" w:rsidR="00632450" w:rsidRPr="00D249C9" w:rsidRDefault="00632450" w:rsidP="00272B11">
      <w:pPr>
        <w:spacing w:after="0"/>
        <w:contextualSpacing/>
        <w:jc w:val="center"/>
        <w:rPr>
          <w:rFonts w:ascii="Times New Roman" w:hAnsi="Times New Roman" w:cs="Times New Roman"/>
          <w:bCs/>
        </w:rPr>
      </w:pPr>
    </w:p>
    <w:p w14:paraId="723825D8" w14:textId="0B6161C5" w:rsidR="006E33A4" w:rsidRPr="00D249C9" w:rsidRDefault="006E33A4" w:rsidP="000A29BB">
      <w:pPr>
        <w:pStyle w:val="ListParagraph"/>
        <w:numPr>
          <w:ilvl w:val="0"/>
          <w:numId w:val="33"/>
        </w:numPr>
        <w:spacing w:after="0"/>
        <w:ind w:left="0" w:firstLine="273"/>
        <w:jc w:val="both"/>
        <w:rPr>
          <w:rFonts w:ascii="Times New Roman" w:hAnsi="Times New Roman"/>
          <w:bCs/>
          <w:lang w:val="bg-BG"/>
        </w:rPr>
      </w:pPr>
      <w:r w:rsidRPr="00D249C9">
        <w:rPr>
          <w:rFonts w:ascii="Times New Roman" w:hAnsi="Times New Roman"/>
          <w:bCs/>
          <w:lang w:val="bg-BG"/>
        </w:rPr>
        <w:t>Представляваният от мен участник и/или свързани с него лица, не е/не са регистриран/и в юрисдикция с преференциален данъчен режим по смисъла на § 1, т. 64 от допълнителните разпоредби на Закона за корпоративното подоходно облагане;</w:t>
      </w:r>
    </w:p>
    <w:p w14:paraId="6F10C960" w14:textId="77777777" w:rsidR="006E33A4" w:rsidRPr="00D249C9" w:rsidRDefault="006E33A4" w:rsidP="000A29BB">
      <w:pPr>
        <w:spacing w:after="0"/>
        <w:contextualSpacing/>
        <w:jc w:val="both"/>
        <w:rPr>
          <w:rFonts w:ascii="Times New Roman" w:hAnsi="Times New Roman" w:cs="Times New Roman"/>
          <w:bCs/>
        </w:rPr>
      </w:pPr>
      <w:r w:rsidRPr="00D249C9">
        <w:rPr>
          <w:rFonts w:ascii="Times New Roman" w:hAnsi="Times New Roman" w:cs="Times New Roman"/>
          <w:bCs/>
        </w:rPr>
        <w:t>или представляваното от мен дружество попада в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D249C9">
        <w:rPr>
          <w:rFonts w:ascii="Times New Roman" w:hAnsi="Times New Roman" w:cs="Times New Roman"/>
          <w:bCs/>
        </w:rPr>
        <w:t>ЗИФОДРЮПДРСЛТДС</w:t>
      </w:r>
      <w:proofErr w:type="spellEnd"/>
      <w:r w:rsidRPr="00D249C9">
        <w:rPr>
          <w:rFonts w:ascii="Times New Roman" w:hAnsi="Times New Roman" w:cs="Times New Roman"/>
          <w:bCs/>
        </w:rPr>
        <w:t>), за което представям доказателства.</w:t>
      </w:r>
    </w:p>
    <w:p w14:paraId="720A5617" w14:textId="77777777" w:rsidR="006E33A4" w:rsidRPr="00D249C9" w:rsidRDefault="006E33A4" w:rsidP="00632450">
      <w:pPr>
        <w:spacing w:after="0"/>
        <w:contextualSpacing/>
        <w:jc w:val="center"/>
        <w:rPr>
          <w:rFonts w:ascii="Times New Roman" w:hAnsi="Times New Roman" w:cs="Times New Roman"/>
          <w:bCs/>
        </w:rPr>
      </w:pPr>
      <w:r w:rsidRPr="00D249C9">
        <w:rPr>
          <w:rFonts w:ascii="Times New Roman" w:hAnsi="Times New Roman" w:cs="Times New Roman"/>
          <w:bCs/>
        </w:rPr>
        <w:t>(</w:t>
      </w:r>
      <w:r w:rsidRPr="00D249C9">
        <w:rPr>
          <w:rFonts w:ascii="Times New Roman" w:hAnsi="Times New Roman" w:cs="Times New Roman"/>
          <w:bCs/>
          <w:i/>
          <w:iCs/>
        </w:rPr>
        <w:t>невярното се зачертава</w:t>
      </w:r>
      <w:r w:rsidRPr="00D249C9">
        <w:rPr>
          <w:rFonts w:ascii="Times New Roman" w:hAnsi="Times New Roman" w:cs="Times New Roman"/>
          <w:bCs/>
        </w:rPr>
        <w:t>)</w:t>
      </w:r>
    </w:p>
    <w:p w14:paraId="1195B80E" w14:textId="77777777" w:rsidR="006E33A4" w:rsidRPr="00D249C9" w:rsidRDefault="006E33A4" w:rsidP="000A29BB">
      <w:pPr>
        <w:spacing w:after="0"/>
        <w:contextualSpacing/>
        <w:jc w:val="both"/>
        <w:rPr>
          <w:rFonts w:ascii="Times New Roman" w:hAnsi="Times New Roman" w:cs="Times New Roman"/>
          <w:bCs/>
        </w:rPr>
      </w:pPr>
    </w:p>
    <w:p w14:paraId="37C2A2C4" w14:textId="4B08B19D" w:rsidR="006E33A4" w:rsidRPr="00D249C9" w:rsidRDefault="006E33A4" w:rsidP="00632450">
      <w:pPr>
        <w:pStyle w:val="ListParagraph"/>
        <w:numPr>
          <w:ilvl w:val="0"/>
          <w:numId w:val="33"/>
        </w:numPr>
        <w:spacing w:after="0"/>
        <w:ind w:left="0" w:firstLine="284"/>
        <w:jc w:val="both"/>
        <w:rPr>
          <w:rFonts w:ascii="Times New Roman" w:hAnsi="Times New Roman"/>
          <w:bCs/>
          <w:lang w:val="bg-BG"/>
        </w:rPr>
      </w:pPr>
      <w:r w:rsidRPr="00D249C9">
        <w:rPr>
          <w:rFonts w:ascii="Times New Roman" w:hAnsi="Times New Roman"/>
          <w:bCs/>
          <w:lang w:val="bg-BG"/>
        </w:rPr>
        <w:t>Представляваният от мен участник не е обявен несъстоятелност или ликвидация, или открито производство по несъстоятелност, или наличие на сходна процедура съгласно законодателството на държавата, в която съм установен .......................</w:t>
      </w:r>
    </w:p>
    <w:p w14:paraId="40EAFD17" w14:textId="77777777" w:rsidR="006E33A4" w:rsidRPr="00D249C9" w:rsidRDefault="006E33A4" w:rsidP="00632450">
      <w:pPr>
        <w:spacing w:after="0"/>
        <w:contextualSpacing/>
        <w:jc w:val="center"/>
        <w:rPr>
          <w:rFonts w:ascii="Times New Roman" w:hAnsi="Times New Roman" w:cs="Times New Roman"/>
          <w:bCs/>
        </w:rPr>
      </w:pPr>
      <w:r w:rsidRPr="00D249C9">
        <w:rPr>
          <w:rFonts w:ascii="Times New Roman" w:hAnsi="Times New Roman" w:cs="Times New Roman"/>
          <w:bCs/>
        </w:rPr>
        <w:t>(</w:t>
      </w:r>
      <w:r w:rsidRPr="00D249C9">
        <w:rPr>
          <w:rFonts w:ascii="Times New Roman" w:hAnsi="Times New Roman" w:cs="Times New Roman"/>
          <w:bCs/>
          <w:i/>
          <w:iCs/>
        </w:rPr>
        <w:t>посочва се държавата, в която е установен</w:t>
      </w:r>
      <w:r w:rsidRPr="00D249C9">
        <w:rPr>
          <w:rFonts w:ascii="Times New Roman" w:hAnsi="Times New Roman" w:cs="Times New Roman"/>
          <w:bCs/>
        </w:rPr>
        <w:t>)</w:t>
      </w:r>
    </w:p>
    <w:p w14:paraId="11FC2490" w14:textId="77777777" w:rsidR="006E33A4" w:rsidRPr="00D249C9" w:rsidRDefault="006E33A4" w:rsidP="000A29BB">
      <w:pPr>
        <w:spacing w:after="0"/>
        <w:contextualSpacing/>
        <w:jc w:val="both"/>
        <w:rPr>
          <w:rFonts w:ascii="Times New Roman" w:hAnsi="Times New Roman" w:cs="Times New Roman"/>
          <w:bCs/>
        </w:rPr>
      </w:pPr>
    </w:p>
    <w:p w14:paraId="11136D8D" w14:textId="13CE78B6" w:rsidR="006E33A4" w:rsidRPr="00D249C9" w:rsidRDefault="006E33A4" w:rsidP="00632450">
      <w:pPr>
        <w:pStyle w:val="ListParagraph"/>
        <w:numPr>
          <w:ilvl w:val="0"/>
          <w:numId w:val="33"/>
        </w:numPr>
        <w:spacing w:after="0"/>
        <w:ind w:left="0" w:firstLine="284"/>
        <w:jc w:val="both"/>
        <w:rPr>
          <w:rFonts w:ascii="Times New Roman" w:hAnsi="Times New Roman"/>
          <w:bCs/>
          <w:lang w:val="bg-BG"/>
        </w:rPr>
      </w:pPr>
      <w:r w:rsidRPr="00D249C9">
        <w:rPr>
          <w:rFonts w:ascii="Times New Roman" w:hAnsi="Times New Roman"/>
          <w:bCs/>
          <w:lang w:val="bg-BG"/>
        </w:rPr>
        <w:t xml:space="preserve">За представляваният от мен участник и членовете на управителни и надзорни органи и за други лица, които имат правомощия да упражняват контрол при вземането на решения от тези органи не е налице конфликт на интереси, който не може да бъде преодолян чрез отстраняване на лицето, за което е налице конфликт на интереси; Не съм свързано лице с концедента, както и с органа, който организира провеждането на процедурата за възлагане на концесия, или със служители на ръководна длъжност в Община </w:t>
      </w:r>
      <w:r w:rsidR="009F0D84" w:rsidRPr="00D249C9">
        <w:rPr>
          <w:rFonts w:ascii="Times New Roman" w:hAnsi="Times New Roman"/>
          <w:bCs/>
          <w:lang w:val="bg-BG"/>
        </w:rPr>
        <w:t>Радомир</w:t>
      </w:r>
      <w:r w:rsidRPr="00D249C9">
        <w:rPr>
          <w:rFonts w:ascii="Times New Roman" w:hAnsi="Times New Roman"/>
          <w:bCs/>
          <w:lang w:val="bg-BG"/>
        </w:rPr>
        <w:t>; Не съм в договорни отношения с лице по чл. 21 или чл. 22 от Закона за предотвратяване и установяване на конфликт на интереси.</w:t>
      </w:r>
    </w:p>
    <w:p w14:paraId="315E6768" w14:textId="77777777" w:rsidR="006E33A4" w:rsidRPr="00D249C9" w:rsidRDefault="006E33A4" w:rsidP="000A29BB">
      <w:pPr>
        <w:spacing w:after="0"/>
        <w:contextualSpacing/>
        <w:jc w:val="both"/>
        <w:rPr>
          <w:rFonts w:ascii="Times New Roman" w:hAnsi="Times New Roman" w:cs="Times New Roman"/>
          <w:bCs/>
        </w:rPr>
      </w:pPr>
    </w:p>
    <w:p w14:paraId="0DB1C891" w14:textId="13FB5112" w:rsidR="006E33A4" w:rsidRPr="00D249C9" w:rsidRDefault="006E33A4" w:rsidP="009F0D84">
      <w:pPr>
        <w:pStyle w:val="ListParagraph"/>
        <w:numPr>
          <w:ilvl w:val="0"/>
          <w:numId w:val="33"/>
        </w:numPr>
        <w:spacing w:after="0"/>
        <w:ind w:left="0" w:firstLine="273"/>
        <w:jc w:val="both"/>
        <w:rPr>
          <w:rFonts w:ascii="Times New Roman" w:hAnsi="Times New Roman"/>
          <w:bCs/>
          <w:lang w:val="bg-BG"/>
        </w:rPr>
      </w:pPr>
      <w:r w:rsidRPr="00D249C9">
        <w:rPr>
          <w:rFonts w:ascii="Times New Roman" w:hAnsi="Times New Roman"/>
          <w:bCs/>
          <w:lang w:val="bg-BG"/>
        </w:rPr>
        <w:t xml:space="preserve">За представляваният от мен участник и членовете на управителни и надзорни органи и за други лица, които имат правомощия да упражняват контрол при вземането на решения от тези органи не е налице опит да упражни непозволено влияние върху процеса на вземане на решения от концедента, да получи поверителна информация, която може да му даде необосновано предимство в процедурата за определяне на концесионер, или да представи невярна, непълна или подвеждаща информация, която може да окаже влияние върху решенията за отстраняване от процедурата за определяне на концесионер, за подбор или за определяне на концесионер. </w:t>
      </w:r>
    </w:p>
    <w:p w14:paraId="78681699" w14:textId="77777777" w:rsidR="006E33A4" w:rsidRPr="00D249C9" w:rsidRDefault="006E33A4" w:rsidP="000A29BB">
      <w:pPr>
        <w:spacing w:after="0"/>
        <w:contextualSpacing/>
        <w:jc w:val="both"/>
        <w:rPr>
          <w:rFonts w:ascii="Times New Roman" w:hAnsi="Times New Roman" w:cs="Times New Roman"/>
          <w:bCs/>
        </w:rPr>
      </w:pPr>
    </w:p>
    <w:p w14:paraId="4C37E710" w14:textId="3EAEEE81" w:rsidR="006E33A4" w:rsidRPr="00D249C9" w:rsidRDefault="006E33A4" w:rsidP="003E7F43">
      <w:pPr>
        <w:pStyle w:val="ListParagraph"/>
        <w:numPr>
          <w:ilvl w:val="0"/>
          <w:numId w:val="33"/>
        </w:numPr>
        <w:spacing w:after="0"/>
        <w:ind w:left="0" w:firstLine="284"/>
        <w:jc w:val="both"/>
        <w:rPr>
          <w:rFonts w:ascii="Times New Roman" w:hAnsi="Times New Roman"/>
          <w:bCs/>
          <w:lang w:val="bg-BG"/>
        </w:rPr>
      </w:pPr>
      <w:r w:rsidRPr="00D249C9">
        <w:rPr>
          <w:rFonts w:ascii="Times New Roman" w:hAnsi="Times New Roman"/>
          <w:bCs/>
          <w:lang w:val="bg-BG"/>
        </w:rPr>
        <w:t xml:space="preserve"> Представляваният от мен участник е предоставил пълната информация, необходима за удостоверяване на отсъствие на основание за изключване и за изпълнението на изискванията относно професионалните и технически способности, определени от концедента.</w:t>
      </w:r>
    </w:p>
    <w:p w14:paraId="17A837D7" w14:textId="77777777" w:rsidR="006E33A4" w:rsidRPr="00D249C9" w:rsidRDefault="006E33A4" w:rsidP="000A29BB">
      <w:pPr>
        <w:spacing w:after="0"/>
        <w:contextualSpacing/>
        <w:jc w:val="both"/>
        <w:rPr>
          <w:rFonts w:ascii="Times New Roman" w:hAnsi="Times New Roman" w:cs="Times New Roman"/>
          <w:bCs/>
        </w:rPr>
      </w:pPr>
      <w:r w:rsidRPr="00D249C9">
        <w:rPr>
          <w:rFonts w:ascii="Times New Roman" w:hAnsi="Times New Roman" w:cs="Times New Roman"/>
          <w:bCs/>
        </w:rPr>
        <w:tab/>
      </w:r>
    </w:p>
    <w:p w14:paraId="005CFC2C" w14:textId="5D3CF09F" w:rsidR="00207A18" w:rsidRPr="00D249C9" w:rsidRDefault="003E7F43" w:rsidP="00207A18">
      <w:pPr>
        <w:pStyle w:val="ListParagraph"/>
        <w:numPr>
          <w:ilvl w:val="0"/>
          <w:numId w:val="33"/>
        </w:numPr>
        <w:spacing w:after="0"/>
        <w:ind w:left="0" w:firstLine="284"/>
        <w:jc w:val="both"/>
        <w:rPr>
          <w:rFonts w:ascii="Times New Roman" w:hAnsi="Times New Roman"/>
          <w:bCs/>
          <w:lang w:val="bg-BG"/>
        </w:rPr>
      </w:pPr>
      <w:r w:rsidRPr="00D249C9">
        <w:rPr>
          <w:rFonts w:ascii="Times New Roman" w:hAnsi="Times New Roman"/>
          <w:bCs/>
          <w:lang w:val="bg-BG"/>
        </w:rPr>
        <w:t>Предоставям следната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участникът/подизпълнителят е установен, е длъжен да предостави информация за тези обстоятелства служебно на възложителя</w:t>
      </w:r>
      <w:r w:rsidR="00207A18" w:rsidRPr="00D249C9">
        <w:rPr>
          <w:rFonts w:ascii="Times New Roman" w:hAnsi="Times New Roman"/>
          <w:bCs/>
          <w:lang w:val="bg-BG"/>
        </w:rPr>
        <w:t>:</w:t>
      </w:r>
    </w:p>
    <w:p w14:paraId="02793E70" w14:textId="6C6691C6" w:rsidR="00207A18" w:rsidRPr="00D249C9" w:rsidRDefault="00207A18" w:rsidP="00207A18">
      <w:pPr>
        <w:pStyle w:val="ListParagraph"/>
        <w:spacing w:after="0"/>
        <w:ind w:left="0"/>
        <w:jc w:val="both"/>
        <w:rPr>
          <w:rFonts w:ascii="Times New Roman" w:hAnsi="Times New Roman"/>
          <w:bCs/>
          <w:lang w:val="bg-BG"/>
        </w:rPr>
      </w:pPr>
      <w:r w:rsidRPr="00D249C9">
        <w:rPr>
          <w:rFonts w:ascii="Times New Roman" w:hAnsi="Times New Roman"/>
          <w:bCs/>
          <w:lang w:val="bg-BG"/>
        </w:rPr>
        <w:t>______________________________________________________________________________________________________________________________________________________________________________________________________________________________________________________</w:t>
      </w:r>
    </w:p>
    <w:p w14:paraId="714D15E8" w14:textId="77777777" w:rsidR="006E33A4" w:rsidRPr="00D249C9" w:rsidRDefault="006E33A4" w:rsidP="000A29BB">
      <w:pPr>
        <w:spacing w:after="0"/>
        <w:contextualSpacing/>
        <w:jc w:val="both"/>
        <w:rPr>
          <w:rFonts w:ascii="Times New Roman" w:hAnsi="Times New Roman" w:cs="Times New Roman"/>
          <w:bCs/>
        </w:rPr>
      </w:pPr>
    </w:p>
    <w:p w14:paraId="354E553A" w14:textId="77777777" w:rsidR="006E33A4" w:rsidRPr="00D249C9" w:rsidRDefault="006E33A4" w:rsidP="000A29BB">
      <w:pPr>
        <w:spacing w:after="0"/>
        <w:contextualSpacing/>
        <w:jc w:val="both"/>
        <w:rPr>
          <w:rFonts w:ascii="Times New Roman" w:hAnsi="Times New Roman" w:cs="Times New Roman"/>
          <w:bCs/>
        </w:rPr>
      </w:pPr>
    </w:p>
    <w:p w14:paraId="192853EF" w14:textId="77777777" w:rsidR="006E33A4" w:rsidRPr="00D249C9" w:rsidRDefault="006E33A4" w:rsidP="000A29BB">
      <w:pPr>
        <w:spacing w:after="0"/>
        <w:contextualSpacing/>
        <w:jc w:val="both"/>
        <w:rPr>
          <w:rFonts w:ascii="Times New Roman" w:hAnsi="Times New Roman" w:cs="Times New Roman"/>
          <w:bCs/>
        </w:rPr>
      </w:pPr>
    </w:p>
    <w:p w14:paraId="260EEECE" w14:textId="6BF02462" w:rsidR="006E33A4" w:rsidRPr="00D249C9" w:rsidRDefault="006E33A4" w:rsidP="000A29BB">
      <w:pPr>
        <w:spacing w:after="0"/>
        <w:contextualSpacing/>
        <w:jc w:val="both"/>
        <w:rPr>
          <w:rFonts w:ascii="Times New Roman" w:hAnsi="Times New Roman" w:cs="Times New Roman"/>
          <w:b/>
        </w:rPr>
      </w:pPr>
    </w:p>
    <w:p w14:paraId="25EC1E45" w14:textId="77777777" w:rsidR="006E33A4" w:rsidRPr="00D249C9" w:rsidRDefault="006E33A4" w:rsidP="000A29BB">
      <w:pPr>
        <w:spacing w:after="0"/>
        <w:contextualSpacing/>
        <w:jc w:val="both"/>
        <w:rPr>
          <w:rFonts w:ascii="Times New Roman" w:hAnsi="Times New Roman" w:cs="Times New Roman"/>
          <w:b/>
        </w:rPr>
      </w:pPr>
      <w:r w:rsidRPr="00D249C9">
        <w:rPr>
          <w:rFonts w:ascii="Times New Roman" w:hAnsi="Times New Roman" w:cs="Times New Roman"/>
          <w:b/>
        </w:rPr>
        <w:t xml:space="preserve">Задължавам се при промяна на посочените обстоятелства незабавно писмено да уведомя комисията по провеждане на откритата процедура. </w:t>
      </w:r>
    </w:p>
    <w:p w14:paraId="6E51F0D7" w14:textId="77777777" w:rsidR="006E33A4" w:rsidRPr="00D249C9" w:rsidRDefault="006E33A4" w:rsidP="000A29BB">
      <w:pPr>
        <w:spacing w:after="0"/>
        <w:contextualSpacing/>
        <w:jc w:val="both"/>
        <w:rPr>
          <w:rFonts w:ascii="Times New Roman" w:hAnsi="Times New Roman" w:cs="Times New Roman"/>
          <w:b/>
        </w:rPr>
      </w:pPr>
    </w:p>
    <w:p w14:paraId="589155A6" w14:textId="692D94CB" w:rsidR="006E33A4" w:rsidRPr="00D249C9" w:rsidRDefault="006E33A4" w:rsidP="000A29BB">
      <w:pPr>
        <w:spacing w:after="0"/>
        <w:contextualSpacing/>
        <w:jc w:val="both"/>
        <w:rPr>
          <w:rFonts w:ascii="Times New Roman" w:hAnsi="Times New Roman" w:cs="Times New Roman"/>
          <w:b/>
        </w:rPr>
      </w:pPr>
      <w:r w:rsidRPr="00D249C9">
        <w:rPr>
          <w:rFonts w:ascii="Times New Roman" w:hAnsi="Times New Roman" w:cs="Times New Roman"/>
          <w:b/>
        </w:rPr>
        <w:t xml:space="preserve">Известно ми е, че за </w:t>
      </w:r>
      <w:r w:rsidR="00A76258">
        <w:rPr>
          <w:rFonts w:ascii="Times New Roman" w:hAnsi="Times New Roman" w:cs="Times New Roman"/>
          <w:b/>
        </w:rPr>
        <w:t xml:space="preserve">деклариране </w:t>
      </w:r>
      <w:r w:rsidRPr="00D249C9">
        <w:rPr>
          <w:rFonts w:ascii="Times New Roman" w:hAnsi="Times New Roman" w:cs="Times New Roman"/>
          <w:b/>
        </w:rPr>
        <w:t xml:space="preserve">на неверни данни в настоящата декларация </w:t>
      </w:r>
      <w:r w:rsidR="00A76258">
        <w:rPr>
          <w:rFonts w:ascii="Times New Roman" w:hAnsi="Times New Roman" w:cs="Times New Roman"/>
          <w:b/>
        </w:rPr>
        <w:t>нося</w:t>
      </w:r>
      <w:r w:rsidRPr="00D249C9">
        <w:rPr>
          <w:rFonts w:ascii="Times New Roman" w:hAnsi="Times New Roman" w:cs="Times New Roman"/>
          <w:b/>
        </w:rPr>
        <w:t xml:space="preserve"> наказателна отговорност съгласно чл. 313 от Наказателния кодекс.</w:t>
      </w:r>
    </w:p>
    <w:p w14:paraId="5A8FB0B9" w14:textId="77777777" w:rsidR="006E33A4" w:rsidRPr="00D249C9" w:rsidRDefault="006E33A4" w:rsidP="000A29BB">
      <w:pPr>
        <w:spacing w:after="0"/>
        <w:contextualSpacing/>
        <w:jc w:val="both"/>
        <w:rPr>
          <w:rFonts w:ascii="Times New Roman" w:hAnsi="Times New Roman" w:cs="Times New Roman"/>
          <w:bCs/>
        </w:rPr>
      </w:pPr>
    </w:p>
    <w:p w14:paraId="557B86DE" w14:textId="77777777" w:rsidR="006E33A4" w:rsidRPr="00D249C9" w:rsidRDefault="006E33A4" w:rsidP="000A29BB">
      <w:pPr>
        <w:spacing w:after="0"/>
        <w:contextualSpacing/>
        <w:jc w:val="both"/>
        <w:rPr>
          <w:rFonts w:ascii="Times New Roman" w:hAnsi="Times New Roman" w:cs="Times New Roman"/>
          <w:bCs/>
        </w:rPr>
      </w:pPr>
    </w:p>
    <w:p w14:paraId="7EF1CE6F" w14:textId="77777777" w:rsidR="006E33A4" w:rsidRPr="00D249C9" w:rsidRDefault="006E33A4" w:rsidP="000A29BB">
      <w:pPr>
        <w:spacing w:after="0"/>
        <w:contextualSpacing/>
        <w:jc w:val="both"/>
        <w:rPr>
          <w:rFonts w:ascii="Times New Roman" w:hAnsi="Times New Roman" w:cs="Times New Roman"/>
          <w:bCs/>
        </w:rPr>
      </w:pPr>
    </w:p>
    <w:p w14:paraId="1D8965B9" w14:textId="3CED8D44" w:rsidR="0082374F" w:rsidRPr="00D249C9" w:rsidRDefault="006E33A4" w:rsidP="000A29BB">
      <w:pPr>
        <w:spacing w:after="0"/>
        <w:contextualSpacing/>
        <w:jc w:val="both"/>
        <w:rPr>
          <w:rFonts w:ascii="Times New Roman" w:hAnsi="Times New Roman" w:cs="Times New Roman"/>
          <w:bCs/>
        </w:rPr>
      </w:pPr>
      <w:r w:rsidRPr="00D249C9">
        <w:rPr>
          <w:rFonts w:ascii="Times New Roman" w:hAnsi="Times New Roman" w:cs="Times New Roman"/>
          <w:bCs/>
        </w:rPr>
        <w:t>Дата на деклариране:</w:t>
      </w:r>
      <w:r w:rsidR="00894829" w:rsidRPr="00D249C9">
        <w:rPr>
          <w:rFonts w:ascii="Times New Roman" w:hAnsi="Times New Roman" w:cs="Times New Roman"/>
          <w:bCs/>
        </w:rPr>
        <w:t>___________</w:t>
      </w:r>
      <w:r w:rsidRPr="00D249C9">
        <w:rPr>
          <w:rFonts w:ascii="Times New Roman" w:hAnsi="Times New Roman" w:cs="Times New Roman"/>
          <w:bCs/>
        </w:rPr>
        <w:tab/>
      </w:r>
      <w:r w:rsidRPr="00D249C9">
        <w:rPr>
          <w:rFonts w:ascii="Times New Roman" w:hAnsi="Times New Roman" w:cs="Times New Roman"/>
          <w:bCs/>
        </w:rPr>
        <w:tab/>
      </w:r>
      <w:r w:rsidRPr="00D249C9">
        <w:rPr>
          <w:rFonts w:ascii="Times New Roman" w:hAnsi="Times New Roman" w:cs="Times New Roman"/>
          <w:bCs/>
        </w:rPr>
        <w:tab/>
      </w:r>
      <w:r w:rsidRPr="00D249C9">
        <w:rPr>
          <w:rFonts w:ascii="Times New Roman" w:hAnsi="Times New Roman" w:cs="Times New Roman"/>
          <w:bCs/>
        </w:rPr>
        <w:tab/>
        <w:t>Декларатор:</w:t>
      </w:r>
      <w:r w:rsidR="00894829" w:rsidRPr="00D249C9">
        <w:rPr>
          <w:rFonts w:ascii="Times New Roman" w:hAnsi="Times New Roman" w:cs="Times New Roman"/>
          <w:bCs/>
        </w:rPr>
        <w:t>__________________</w:t>
      </w:r>
    </w:p>
    <w:p w14:paraId="59D844E5" w14:textId="5AF8F42D" w:rsidR="009A6331" w:rsidRPr="00D249C9" w:rsidRDefault="009A6331" w:rsidP="001227BF">
      <w:pPr>
        <w:rPr>
          <w:rFonts w:ascii="Times New Roman" w:hAnsi="Times New Roman" w:cs="Times New Roman"/>
          <w:bCs/>
        </w:rPr>
      </w:pPr>
    </w:p>
    <w:sectPr w:rsidR="009A6331" w:rsidRPr="00D249C9" w:rsidSect="00956C70">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0D6"/>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157658"/>
    <w:multiLevelType w:val="multilevel"/>
    <w:tmpl w:val="079E8DC8"/>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21DF1B71"/>
    <w:multiLevelType w:val="multilevel"/>
    <w:tmpl w:val="DF22E074"/>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37C1558"/>
    <w:multiLevelType w:val="multilevel"/>
    <w:tmpl w:val="DF22E074"/>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60F59AA"/>
    <w:multiLevelType w:val="hybridMultilevel"/>
    <w:tmpl w:val="35E04D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BB8617D"/>
    <w:multiLevelType w:val="hybridMultilevel"/>
    <w:tmpl w:val="7B3C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70C97"/>
    <w:multiLevelType w:val="multilevel"/>
    <w:tmpl w:val="7048194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122828"/>
    <w:multiLevelType w:val="multilevel"/>
    <w:tmpl w:val="2B0E0A02"/>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664291"/>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9673C4"/>
    <w:multiLevelType w:val="multilevel"/>
    <w:tmpl w:val="6A70A578"/>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62447C3"/>
    <w:multiLevelType w:val="multilevel"/>
    <w:tmpl w:val="DF22E074"/>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37335BEB"/>
    <w:multiLevelType w:val="hybridMultilevel"/>
    <w:tmpl w:val="43B613F4"/>
    <w:lvl w:ilvl="0" w:tplc="0402000F">
      <w:start w:val="1"/>
      <w:numFmt w:val="decimal"/>
      <w:lvlText w:val="%1."/>
      <w:lvlJc w:val="left"/>
      <w:pPr>
        <w:ind w:left="1003" w:hanging="360"/>
      </w:pPr>
    </w:lvl>
    <w:lvl w:ilvl="1" w:tplc="04020019" w:tentative="1">
      <w:start w:val="1"/>
      <w:numFmt w:val="lowerLetter"/>
      <w:lvlText w:val="%2."/>
      <w:lvlJc w:val="left"/>
      <w:pPr>
        <w:ind w:left="1723" w:hanging="360"/>
      </w:pPr>
    </w:lvl>
    <w:lvl w:ilvl="2" w:tplc="0402001B" w:tentative="1">
      <w:start w:val="1"/>
      <w:numFmt w:val="lowerRoman"/>
      <w:lvlText w:val="%3."/>
      <w:lvlJc w:val="right"/>
      <w:pPr>
        <w:ind w:left="2443" w:hanging="180"/>
      </w:pPr>
    </w:lvl>
    <w:lvl w:ilvl="3" w:tplc="0402000F" w:tentative="1">
      <w:start w:val="1"/>
      <w:numFmt w:val="decimal"/>
      <w:lvlText w:val="%4."/>
      <w:lvlJc w:val="left"/>
      <w:pPr>
        <w:ind w:left="3163" w:hanging="360"/>
      </w:pPr>
    </w:lvl>
    <w:lvl w:ilvl="4" w:tplc="04020019" w:tentative="1">
      <w:start w:val="1"/>
      <w:numFmt w:val="lowerLetter"/>
      <w:lvlText w:val="%5."/>
      <w:lvlJc w:val="left"/>
      <w:pPr>
        <w:ind w:left="3883" w:hanging="360"/>
      </w:pPr>
    </w:lvl>
    <w:lvl w:ilvl="5" w:tplc="0402001B" w:tentative="1">
      <w:start w:val="1"/>
      <w:numFmt w:val="lowerRoman"/>
      <w:lvlText w:val="%6."/>
      <w:lvlJc w:val="right"/>
      <w:pPr>
        <w:ind w:left="4603" w:hanging="180"/>
      </w:pPr>
    </w:lvl>
    <w:lvl w:ilvl="6" w:tplc="0402000F" w:tentative="1">
      <w:start w:val="1"/>
      <w:numFmt w:val="decimal"/>
      <w:lvlText w:val="%7."/>
      <w:lvlJc w:val="left"/>
      <w:pPr>
        <w:ind w:left="5323" w:hanging="360"/>
      </w:pPr>
    </w:lvl>
    <w:lvl w:ilvl="7" w:tplc="04020019" w:tentative="1">
      <w:start w:val="1"/>
      <w:numFmt w:val="lowerLetter"/>
      <w:lvlText w:val="%8."/>
      <w:lvlJc w:val="left"/>
      <w:pPr>
        <w:ind w:left="6043" w:hanging="360"/>
      </w:pPr>
    </w:lvl>
    <w:lvl w:ilvl="8" w:tplc="0402001B" w:tentative="1">
      <w:start w:val="1"/>
      <w:numFmt w:val="lowerRoman"/>
      <w:lvlText w:val="%9."/>
      <w:lvlJc w:val="right"/>
      <w:pPr>
        <w:ind w:left="6763" w:hanging="180"/>
      </w:pPr>
    </w:lvl>
  </w:abstractNum>
  <w:abstractNum w:abstractNumId="12" w15:restartNumberingAfterBreak="0">
    <w:nsid w:val="3FDF7FBE"/>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1C720D"/>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6B68DD"/>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2816BF"/>
    <w:multiLevelType w:val="hybridMultilevel"/>
    <w:tmpl w:val="8D743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754D5"/>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E43040"/>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1918AE"/>
    <w:multiLevelType w:val="multilevel"/>
    <w:tmpl w:val="8870B64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bCs/>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15:restartNumberingAfterBreak="0">
    <w:nsid w:val="51E15EE5"/>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6167E6"/>
    <w:multiLevelType w:val="hybridMultilevel"/>
    <w:tmpl w:val="848A3B42"/>
    <w:lvl w:ilvl="0" w:tplc="04020001">
      <w:start w:val="1"/>
      <w:numFmt w:val="bullet"/>
      <w:lvlText w:val=""/>
      <w:lvlJc w:val="left"/>
      <w:pPr>
        <w:ind w:left="786"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1" w15:restartNumberingAfterBreak="0">
    <w:nsid w:val="55F54D36"/>
    <w:multiLevelType w:val="hybridMultilevel"/>
    <w:tmpl w:val="A25C1910"/>
    <w:lvl w:ilvl="0" w:tplc="F246239A">
      <w:start w:val="1"/>
      <w:numFmt w:val="upperRoman"/>
      <w:lvlText w:val="%1."/>
      <w:lvlJc w:val="left"/>
      <w:pPr>
        <w:ind w:left="1080" w:hanging="720"/>
      </w:pPr>
      <w:rPr>
        <w:rFonts w:hint="default"/>
        <w:b/>
        <w:sz w:val="24"/>
        <w:szCs w:val="24"/>
      </w:rPr>
    </w:lvl>
    <w:lvl w:ilvl="1" w:tplc="04020019">
      <w:start w:val="1"/>
      <w:numFmt w:val="lowerLetter"/>
      <w:lvlText w:val="%2."/>
      <w:lvlJc w:val="left"/>
      <w:pPr>
        <w:ind w:left="1440" w:hanging="360"/>
      </w:pPr>
    </w:lvl>
    <w:lvl w:ilvl="2" w:tplc="D8F49F40">
      <w:numFmt w:val="bullet"/>
      <w:lvlText w:val="•"/>
      <w:lvlJc w:val="left"/>
      <w:pPr>
        <w:ind w:left="2340" w:hanging="360"/>
      </w:pPr>
      <w:rPr>
        <w:rFonts w:ascii="Times New Roman" w:eastAsiaTheme="minorHAnsi"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6A00C00"/>
    <w:multiLevelType w:val="multilevel"/>
    <w:tmpl w:val="01F201D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490673"/>
    <w:multiLevelType w:val="hybridMultilevel"/>
    <w:tmpl w:val="D7A68B54"/>
    <w:lvl w:ilvl="0" w:tplc="5718867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15:restartNumberingAfterBreak="0">
    <w:nsid w:val="5C0A4336"/>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C2167C"/>
    <w:multiLevelType w:val="multilevel"/>
    <w:tmpl w:val="6A70A578"/>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DF12577"/>
    <w:multiLevelType w:val="hybridMultilevel"/>
    <w:tmpl w:val="F9F488BE"/>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7" w15:restartNumberingAfterBreak="0">
    <w:nsid w:val="67951AB1"/>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FD4BD5"/>
    <w:multiLevelType w:val="hybridMultilevel"/>
    <w:tmpl w:val="3F366B94"/>
    <w:lvl w:ilvl="0" w:tplc="DC66EFF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A1BEE"/>
    <w:multiLevelType w:val="multilevel"/>
    <w:tmpl w:val="D29064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F167DCD"/>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CC012C"/>
    <w:multiLevelType w:val="multilevel"/>
    <w:tmpl w:val="F47E2F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BA0ECB"/>
    <w:multiLevelType w:val="multilevel"/>
    <w:tmpl w:val="3F54C5E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1B7C8F"/>
    <w:multiLevelType w:val="multilevel"/>
    <w:tmpl w:val="8F68078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80116725">
    <w:abstractNumId w:val="21"/>
  </w:num>
  <w:num w:numId="2" w16cid:durableId="974407346">
    <w:abstractNumId w:val="26"/>
  </w:num>
  <w:num w:numId="3" w16cid:durableId="12820369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0025692">
    <w:abstractNumId w:val="20"/>
  </w:num>
  <w:num w:numId="5" w16cid:durableId="1902665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42412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0588061">
    <w:abstractNumId w:val="11"/>
  </w:num>
  <w:num w:numId="8" w16cid:durableId="1756319803">
    <w:abstractNumId w:val="23"/>
  </w:num>
  <w:num w:numId="9" w16cid:durableId="406536492">
    <w:abstractNumId w:val="10"/>
  </w:num>
  <w:num w:numId="10" w16cid:durableId="1256092269">
    <w:abstractNumId w:val="3"/>
  </w:num>
  <w:num w:numId="11" w16cid:durableId="108478585">
    <w:abstractNumId w:val="2"/>
  </w:num>
  <w:num w:numId="12" w16cid:durableId="619070443">
    <w:abstractNumId w:val="32"/>
  </w:num>
  <w:num w:numId="13" w16cid:durableId="718553380">
    <w:abstractNumId w:val="7"/>
  </w:num>
  <w:num w:numId="14" w16cid:durableId="187643500">
    <w:abstractNumId w:val="22"/>
  </w:num>
  <w:num w:numId="15" w16cid:durableId="1542283006">
    <w:abstractNumId w:val="6"/>
  </w:num>
  <w:num w:numId="16" w16cid:durableId="1943805414">
    <w:abstractNumId w:val="17"/>
  </w:num>
  <w:num w:numId="17" w16cid:durableId="1183982952">
    <w:abstractNumId w:val="33"/>
  </w:num>
  <w:num w:numId="18" w16cid:durableId="1147086512">
    <w:abstractNumId w:val="16"/>
  </w:num>
  <w:num w:numId="19" w16cid:durableId="2141147360">
    <w:abstractNumId w:val="19"/>
  </w:num>
  <w:num w:numId="20" w16cid:durableId="1018655162">
    <w:abstractNumId w:val="13"/>
  </w:num>
  <w:num w:numId="21" w16cid:durableId="1456175126">
    <w:abstractNumId w:val="24"/>
  </w:num>
  <w:num w:numId="22" w16cid:durableId="726338825">
    <w:abstractNumId w:val="30"/>
  </w:num>
  <w:num w:numId="23" w16cid:durableId="1886211945">
    <w:abstractNumId w:val="0"/>
  </w:num>
  <w:num w:numId="24" w16cid:durableId="709918047">
    <w:abstractNumId w:val="12"/>
  </w:num>
  <w:num w:numId="25" w16cid:durableId="1472476733">
    <w:abstractNumId w:val="31"/>
  </w:num>
  <w:num w:numId="26" w16cid:durableId="235018267">
    <w:abstractNumId w:val="27"/>
  </w:num>
  <w:num w:numId="27" w16cid:durableId="1182356248">
    <w:abstractNumId w:val="14"/>
  </w:num>
  <w:num w:numId="28" w16cid:durableId="1369915488">
    <w:abstractNumId w:val="8"/>
  </w:num>
  <w:num w:numId="29" w16cid:durableId="1843162954">
    <w:abstractNumId w:val="4"/>
  </w:num>
  <w:num w:numId="30" w16cid:durableId="1600716806">
    <w:abstractNumId w:val="29"/>
  </w:num>
  <w:num w:numId="31" w16cid:durableId="2145073514">
    <w:abstractNumId w:val="9"/>
  </w:num>
  <w:num w:numId="32" w16cid:durableId="860555264">
    <w:abstractNumId w:val="5"/>
  </w:num>
  <w:num w:numId="33" w16cid:durableId="1578399612">
    <w:abstractNumId w:val="28"/>
  </w:num>
  <w:num w:numId="34" w16cid:durableId="13070500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184"/>
    <w:rsid w:val="00012F1A"/>
    <w:rsid w:val="000209F6"/>
    <w:rsid w:val="00026355"/>
    <w:rsid w:val="000709A1"/>
    <w:rsid w:val="00077693"/>
    <w:rsid w:val="000845A3"/>
    <w:rsid w:val="000A29BB"/>
    <w:rsid w:val="0011027E"/>
    <w:rsid w:val="001227BF"/>
    <w:rsid w:val="001272A2"/>
    <w:rsid w:val="001553A3"/>
    <w:rsid w:val="00170EB1"/>
    <w:rsid w:val="00175030"/>
    <w:rsid w:val="001836C8"/>
    <w:rsid w:val="001B544C"/>
    <w:rsid w:val="001B5B47"/>
    <w:rsid w:val="001C227B"/>
    <w:rsid w:val="001C4744"/>
    <w:rsid w:val="001E0643"/>
    <w:rsid w:val="001E6DA3"/>
    <w:rsid w:val="001F7B70"/>
    <w:rsid w:val="00207509"/>
    <w:rsid w:val="00207A18"/>
    <w:rsid w:val="00212F2F"/>
    <w:rsid w:val="002272AF"/>
    <w:rsid w:val="00237B65"/>
    <w:rsid w:val="0024083D"/>
    <w:rsid w:val="00244987"/>
    <w:rsid w:val="00263A24"/>
    <w:rsid w:val="00272B11"/>
    <w:rsid w:val="00285870"/>
    <w:rsid w:val="002D051B"/>
    <w:rsid w:val="002E317D"/>
    <w:rsid w:val="003C4261"/>
    <w:rsid w:val="003D42ED"/>
    <w:rsid w:val="003E7F43"/>
    <w:rsid w:val="00426B55"/>
    <w:rsid w:val="0043382E"/>
    <w:rsid w:val="00443651"/>
    <w:rsid w:val="00446E3F"/>
    <w:rsid w:val="004C275B"/>
    <w:rsid w:val="004E3914"/>
    <w:rsid w:val="004F6E09"/>
    <w:rsid w:val="005027E0"/>
    <w:rsid w:val="00522CFE"/>
    <w:rsid w:val="00577462"/>
    <w:rsid w:val="005A25CB"/>
    <w:rsid w:val="005D056B"/>
    <w:rsid w:val="005D645E"/>
    <w:rsid w:val="005E40FD"/>
    <w:rsid w:val="00612837"/>
    <w:rsid w:val="00632450"/>
    <w:rsid w:val="0065138A"/>
    <w:rsid w:val="0068354B"/>
    <w:rsid w:val="006E33A4"/>
    <w:rsid w:val="00763454"/>
    <w:rsid w:val="00775981"/>
    <w:rsid w:val="00785AE5"/>
    <w:rsid w:val="007A31D0"/>
    <w:rsid w:val="007E1F0C"/>
    <w:rsid w:val="00820013"/>
    <w:rsid w:val="0082374F"/>
    <w:rsid w:val="008453A0"/>
    <w:rsid w:val="00846C23"/>
    <w:rsid w:val="00850BB1"/>
    <w:rsid w:val="00863BE2"/>
    <w:rsid w:val="00894829"/>
    <w:rsid w:val="008D10EC"/>
    <w:rsid w:val="00926AF3"/>
    <w:rsid w:val="00932216"/>
    <w:rsid w:val="00954661"/>
    <w:rsid w:val="00956C70"/>
    <w:rsid w:val="009872CB"/>
    <w:rsid w:val="00996D0D"/>
    <w:rsid w:val="009A6331"/>
    <w:rsid w:val="009B7F84"/>
    <w:rsid w:val="009F0D84"/>
    <w:rsid w:val="00A04395"/>
    <w:rsid w:val="00A04973"/>
    <w:rsid w:val="00A316BD"/>
    <w:rsid w:val="00A35E08"/>
    <w:rsid w:val="00A50958"/>
    <w:rsid w:val="00A53001"/>
    <w:rsid w:val="00A612BD"/>
    <w:rsid w:val="00A76258"/>
    <w:rsid w:val="00A93123"/>
    <w:rsid w:val="00A94D3C"/>
    <w:rsid w:val="00AB7411"/>
    <w:rsid w:val="00AD4E00"/>
    <w:rsid w:val="00AE5439"/>
    <w:rsid w:val="00B20188"/>
    <w:rsid w:val="00B4414E"/>
    <w:rsid w:val="00B62733"/>
    <w:rsid w:val="00B93FCC"/>
    <w:rsid w:val="00BF2DF1"/>
    <w:rsid w:val="00C0059E"/>
    <w:rsid w:val="00C120A7"/>
    <w:rsid w:val="00C24D2D"/>
    <w:rsid w:val="00C65089"/>
    <w:rsid w:val="00C72F78"/>
    <w:rsid w:val="00C803B4"/>
    <w:rsid w:val="00C81184"/>
    <w:rsid w:val="00CC19B2"/>
    <w:rsid w:val="00CC303C"/>
    <w:rsid w:val="00CF26FB"/>
    <w:rsid w:val="00D00C13"/>
    <w:rsid w:val="00D249C9"/>
    <w:rsid w:val="00D50C12"/>
    <w:rsid w:val="00DA249D"/>
    <w:rsid w:val="00DA3633"/>
    <w:rsid w:val="00DA7A4D"/>
    <w:rsid w:val="00DB7A48"/>
    <w:rsid w:val="00DD397F"/>
    <w:rsid w:val="00DE00BA"/>
    <w:rsid w:val="00E43A88"/>
    <w:rsid w:val="00E76128"/>
    <w:rsid w:val="00EB7564"/>
    <w:rsid w:val="00ED3460"/>
    <w:rsid w:val="00ED5CD8"/>
    <w:rsid w:val="00EE15BD"/>
    <w:rsid w:val="00EE15D7"/>
    <w:rsid w:val="00EE6583"/>
    <w:rsid w:val="00EE7F08"/>
    <w:rsid w:val="00F00C3F"/>
    <w:rsid w:val="00F011CD"/>
    <w:rsid w:val="00F07638"/>
    <w:rsid w:val="00F11270"/>
    <w:rsid w:val="00F14CB4"/>
    <w:rsid w:val="00F46631"/>
    <w:rsid w:val="00F55AE9"/>
    <w:rsid w:val="00FC122F"/>
    <w:rsid w:val="00FF3E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40A2"/>
  <w15:docId w15:val="{8EB7809F-58A2-441C-9DD2-04E3812D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4F"/>
  </w:style>
  <w:style w:type="paragraph" w:styleId="Heading1">
    <w:name w:val="heading 1"/>
    <w:basedOn w:val="Normal"/>
    <w:next w:val="Normal"/>
    <w:link w:val="Heading1Char"/>
    <w:uiPriority w:val="9"/>
    <w:qFormat/>
    <w:rsid w:val="00C81184"/>
    <w:pPr>
      <w:keepNext/>
      <w:keepLines/>
      <w:spacing w:after="0"/>
      <w:contextualSpacing/>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184"/>
    <w:rPr>
      <w:rFonts w:ascii="Times New Roman" w:eastAsiaTheme="majorEastAsia" w:hAnsi="Times New Roman" w:cstheme="majorBidi"/>
      <w:b/>
      <w:bCs/>
      <w:color w:val="000000" w:themeColor="text1"/>
      <w:sz w:val="24"/>
      <w:szCs w:val="28"/>
    </w:rPr>
  </w:style>
  <w:style w:type="table" w:styleId="TableGrid">
    <w:name w:val="Table Grid"/>
    <w:basedOn w:val="TableNormal"/>
    <w:uiPriority w:val="59"/>
    <w:rsid w:val="00C811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18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C81184"/>
    <w:pPr>
      <w:suppressAutoHyphens/>
      <w:autoSpaceDE w:val="0"/>
      <w:spacing w:after="0" w:line="240" w:lineRule="auto"/>
      <w:jc w:val="center"/>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C81184"/>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C81184"/>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C81184"/>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C81184"/>
    <w:pPr>
      <w:spacing w:before="100" w:beforeAutospacing="1" w:after="100" w:afterAutospacing="1" w:line="240" w:lineRule="auto"/>
    </w:pPr>
    <w:rPr>
      <w:rFonts w:ascii="Times New Roman" w:hAnsi="Times New Roman" w:cs="Times New Roman"/>
      <w:color w:val="000000"/>
      <w:sz w:val="24"/>
      <w:szCs w:val="24"/>
      <w:lang w:eastAsia="bg-BG"/>
    </w:rPr>
  </w:style>
  <w:style w:type="paragraph" w:styleId="BalloonText">
    <w:name w:val="Balloon Text"/>
    <w:basedOn w:val="Normal"/>
    <w:link w:val="BalloonTextChar"/>
    <w:uiPriority w:val="99"/>
    <w:semiHidden/>
    <w:unhideWhenUsed/>
    <w:rsid w:val="0015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A3"/>
    <w:rPr>
      <w:rFonts w:ascii="Tahoma" w:hAnsi="Tahoma" w:cs="Tahoma"/>
      <w:sz w:val="16"/>
      <w:szCs w:val="16"/>
    </w:rPr>
  </w:style>
  <w:style w:type="paragraph" w:styleId="ListParagraph">
    <w:name w:val="List Paragraph"/>
    <w:basedOn w:val="Normal"/>
    <w:uiPriority w:val="34"/>
    <w:qFormat/>
    <w:rsid w:val="000709A1"/>
    <w:pPr>
      <w:ind w:left="720"/>
      <w:contextualSpacing/>
    </w:pPr>
    <w:rPr>
      <w:rFonts w:ascii="Calibri" w:eastAsia="Arial Unicode MS" w:hAnsi="Calibri"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6122">
      <w:bodyDiv w:val="1"/>
      <w:marLeft w:val="0"/>
      <w:marRight w:val="0"/>
      <w:marTop w:val="0"/>
      <w:marBottom w:val="0"/>
      <w:divBdr>
        <w:top w:val="none" w:sz="0" w:space="0" w:color="auto"/>
        <w:left w:val="none" w:sz="0" w:space="0" w:color="auto"/>
        <w:bottom w:val="none" w:sz="0" w:space="0" w:color="auto"/>
        <w:right w:val="none" w:sz="0" w:space="0" w:color="auto"/>
      </w:divBdr>
    </w:div>
    <w:div w:id="1156069258">
      <w:bodyDiv w:val="1"/>
      <w:marLeft w:val="0"/>
      <w:marRight w:val="0"/>
      <w:marTop w:val="0"/>
      <w:marBottom w:val="0"/>
      <w:divBdr>
        <w:top w:val="none" w:sz="0" w:space="0" w:color="auto"/>
        <w:left w:val="none" w:sz="0" w:space="0" w:color="auto"/>
        <w:bottom w:val="none" w:sz="0" w:space="0" w:color="auto"/>
        <w:right w:val="none" w:sz="0" w:space="0" w:color="auto"/>
      </w:divBdr>
    </w:div>
    <w:div w:id="12541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1269</Words>
  <Characters>7237</Characters>
  <Application>Microsoft Office Word</Application>
  <DocSecurity>0</DocSecurity>
  <Lines>60</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Hewlett-Packard Company</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V. Georgieva</dc:creator>
  <cp:lastModifiedBy>Boris Dimitrov</cp:lastModifiedBy>
  <cp:revision>148</cp:revision>
  <dcterms:created xsi:type="dcterms:W3CDTF">2019-07-22T11:00:00Z</dcterms:created>
  <dcterms:modified xsi:type="dcterms:W3CDTF">2022-12-01T16:03:00Z</dcterms:modified>
</cp:coreProperties>
</file>